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E46" w:rsidRDefault="004C2EC4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符   杨</w:t>
      </w:r>
    </w:p>
    <w:p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:rsidR="00A90E46" w:rsidRDefault="004C2EC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姓名：符杨</w:t>
      </w:r>
    </w:p>
    <w:p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 w:rsidR="004C2EC4">
        <w:rPr>
          <w:rFonts w:hint="eastAsia"/>
          <w:b/>
          <w:bCs/>
          <w:sz w:val="28"/>
          <w:szCs w:val="28"/>
        </w:rPr>
        <w:t>号</w:t>
      </w:r>
      <w:proofErr w:type="gramStart"/>
      <w:r w:rsidR="004C2EC4">
        <w:rPr>
          <w:rFonts w:hint="eastAsia"/>
          <w:b/>
          <w:bCs/>
          <w:sz w:val="28"/>
          <w:szCs w:val="28"/>
        </w:rPr>
        <w:t>微网楼</w:t>
      </w:r>
      <w:proofErr w:type="gramEnd"/>
      <w:r w:rsidR="004C2EC4">
        <w:rPr>
          <w:rFonts w:hint="eastAsia"/>
          <w:b/>
          <w:bCs/>
          <w:sz w:val="28"/>
          <w:szCs w:val="28"/>
        </w:rPr>
        <w:t>201</w:t>
      </w:r>
    </w:p>
    <w:p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:rsidR="00A90E46" w:rsidRDefault="00951AD4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 w:rsidR="004C2EC4">
        <w:rPr>
          <w:rFonts w:hint="eastAsia"/>
          <w:b/>
          <w:bCs/>
          <w:sz w:val="28"/>
          <w:szCs w:val="28"/>
        </w:rPr>
        <w:t>021-35303155,</w:t>
      </w:r>
      <w:r w:rsidR="004C2EC4">
        <w:rPr>
          <w:b/>
          <w:bCs/>
          <w:sz w:val="28"/>
          <w:szCs w:val="28"/>
        </w:rPr>
        <w:t xml:space="preserve"> </w:t>
      </w:r>
      <w:r w:rsidR="004C2EC4">
        <w:rPr>
          <w:rFonts w:hint="eastAsia"/>
          <w:b/>
          <w:bCs/>
          <w:sz w:val="28"/>
          <w:szCs w:val="28"/>
        </w:rPr>
        <w:t>13371896889</w:t>
      </w:r>
    </w:p>
    <w:p w:rsidR="00A90E46" w:rsidRDefault="00951AD4" w:rsidP="004C2EC4">
      <w:pPr>
        <w:spacing w:line="48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hyperlink r:id="rId5" w:history="1">
        <w:r w:rsidR="004C2EC4" w:rsidRPr="001A18A9">
          <w:rPr>
            <w:rStyle w:val="a3"/>
            <w:rFonts w:hint="eastAsia"/>
            <w:b/>
            <w:bCs/>
            <w:sz w:val="28"/>
            <w:szCs w:val="28"/>
          </w:rPr>
          <w:t>mfudong@126.com</w:t>
        </w:r>
      </w:hyperlink>
    </w:p>
    <w:p w:rsidR="00A90E46" w:rsidRDefault="00A90E46"/>
    <w:p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:rsidR="00A90E46" w:rsidRDefault="004C2EC4" w:rsidP="00951AD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符杨</w:t>
      </w:r>
      <w:r w:rsidR="00951AD4">
        <w:rPr>
          <w:rFonts w:hint="eastAsia"/>
          <w:sz w:val="28"/>
          <w:szCs w:val="28"/>
        </w:rPr>
        <w:t>，男，</w:t>
      </w:r>
      <w:r>
        <w:rPr>
          <w:rFonts w:hint="eastAsia"/>
          <w:sz w:val="28"/>
          <w:szCs w:val="28"/>
        </w:rPr>
        <w:t>1968</w:t>
      </w:r>
      <w:r w:rsidR="00951AD4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8</w:t>
      </w:r>
      <w:r w:rsidR="00951AD4">
        <w:rPr>
          <w:rFonts w:hint="eastAsia"/>
          <w:sz w:val="28"/>
          <w:szCs w:val="28"/>
        </w:rPr>
        <w:t>月生，汉族，</w:t>
      </w:r>
      <w:r>
        <w:rPr>
          <w:rFonts w:hint="eastAsia"/>
          <w:sz w:val="28"/>
          <w:szCs w:val="28"/>
        </w:rPr>
        <w:t>江苏</w:t>
      </w:r>
      <w:r>
        <w:rPr>
          <w:sz w:val="28"/>
          <w:szCs w:val="28"/>
        </w:rPr>
        <w:t>如东</w:t>
      </w:r>
      <w:r>
        <w:rPr>
          <w:rFonts w:hint="eastAsia"/>
          <w:sz w:val="28"/>
          <w:szCs w:val="28"/>
        </w:rPr>
        <w:t>人，工学博士，教授，上海电力大学</w:t>
      </w:r>
      <w:r w:rsidRPr="004C2EC4">
        <w:rPr>
          <w:rFonts w:hint="eastAsia"/>
          <w:sz w:val="28"/>
          <w:szCs w:val="28"/>
        </w:rPr>
        <w:t>副校长，全国优秀教师、国务院特殊津贴专家，国家科技进步奖获得者，教育部高等学校电气类专业教学指导委员会委员。上海市电气工程高原学科、上海绿色能源并网工程技术研究中心、上海市重点学科“现代电力系统与电站自动化”、上海市教委重点学科“智能电网技术与工程”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上海电力大学电气工程博士学位点</w:t>
      </w:r>
      <w:r w:rsidRPr="004C2EC4">
        <w:rPr>
          <w:rFonts w:hint="eastAsia"/>
          <w:sz w:val="28"/>
          <w:szCs w:val="28"/>
        </w:rPr>
        <w:t>负责人，</w:t>
      </w:r>
      <w:r w:rsidRPr="004C2EC4">
        <w:rPr>
          <w:rFonts w:hint="eastAsia"/>
          <w:sz w:val="28"/>
          <w:szCs w:val="28"/>
        </w:rPr>
        <w:t>"</w:t>
      </w:r>
      <w:r w:rsidRPr="004C2EC4">
        <w:rPr>
          <w:rFonts w:hint="eastAsia"/>
          <w:sz w:val="28"/>
          <w:szCs w:val="28"/>
        </w:rPr>
        <w:t>新能源电力系统</w:t>
      </w:r>
      <w:r w:rsidRPr="004C2EC4">
        <w:rPr>
          <w:rFonts w:hint="eastAsia"/>
          <w:sz w:val="28"/>
          <w:szCs w:val="28"/>
        </w:rPr>
        <w:t>"</w:t>
      </w:r>
      <w:r w:rsidRPr="004C2EC4">
        <w:rPr>
          <w:rFonts w:hint="eastAsia"/>
          <w:sz w:val="28"/>
          <w:szCs w:val="28"/>
        </w:rPr>
        <w:t>国家级实验教学示范中心负责人。</w:t>
      </w:r>
    </w:p>
    <w:p w:rsidR="00951AD4" w:rsidRDefault="00951AD4" w:rsidP="00951AD4">
      <w:pPr>
        <w:ind w:firstLine="564"/>
        <w:rPr>
          <w:sz w:val="28"/>
          <w:szCs w:val="28"/>
        </w:rPr>
      </w:pPr>
      <w:r>
        <w:rPr>
          <w:rFonts w:hint="eastAsia"/>
          <w:sz w:val="28"/>
          <w:szCs w:val="28"/>
        </w:rPr>
        <w:t>领衔“海上风电与电网规划”</w:t>
      </w:r>
      <w:r w:rsidRPr="00951AD4">
        <w:rPr>
          <w:rFonts w:hint="eastAsia"/>
          <w:sz w:val="28"/>
          <w:szCs w:val="28"/>
        </w:rPr>
        <w:t>科研团队获“上海市新长征突击队”、“上海市劳模集体”荣誉称号。曾获“全国优秀教师”、“上海市优秀教育工作者”、“宝钢优秀教师奖”、“上海市育才奖”等荣誉称号。</w:t>
      </w:r>
    </w:p>
    <w:p w:rsidR="00951AD4" w:rsidRPr="00951AD4" w:rsidRDefault="00951AD4" w:rsidP="00951AD4">
      <w:pPr>
        <w:ind w:firstLine="564"/>
        <w:rPr>
          <w:sz w:val="28"/>
          <w:szCs w:val="28"/>
        </w:rPr>
      </w:pPr>
    </w:p>
    <w:p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:rsidR="00A90E46" w:rsidRDefault="004C2EC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1990</w:t>
      </w:r>
      <w:r w:rsidR="00951AD4">
        <w:rPr>
          <w:rFonts w:hint="eastAsia"/>
          <w:sz w:val="28"/>
          <w:szCs w:val="28"/>
        </w:rPr>
        <w:t>年，本科毕业于</w:t>
      </w:r>
      <w:r>
        <w:rPr>
          <w:rFonts w:hint="eastAsia"/>
          <w:sz w:val="28"/>
          <w:szCs w:val="28"/>
        </w:rPr>
        <w:t>上海</w:t>
      </w:r>
      <w:r>
        <w:rPr>
          <w:sz w:val="28"/>
          <w:szCs w:val="28"/>
        </w:rPr>
        <w:t>电力</w:t>
      </w:r>
      <w:r w:rsidR="00951AD4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电力</w:t>
      </w:r>
      <w:r>
        <w:rPr>
          <w:sz w:val="28"/>
          <w:szCs w:val="28"/>
        </w:rPr>
        <w:t>系统及其自动化</w:t>
      </w:r>
      <w:r w:rsidR="00951AD4">
        <w:rPr>
          <w:rFonts w:hint="eastAsia"/>
          <w:sz w:val="28"/>
          <w:szCs w:val="28"/>
        </w:rPr>
        <w:t>专业；</w:t>
      </w:r>
      <w:r w:rsidR="00951AD4">
        <w:rPr>
          <w:rFonts w:hint="eastAsia"/>
          <w:sz w:val="28"/>
          <w:szCs w:val="28"/>
        </w:rPr>
        <w:t xml:space="preserve"> </w:t>
      </w:r>
    </w:p>
    <w:p w:rsidR="00A90E46" w:rsidRDefault="004C2EC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1993</w:t>
      </w:r>
      <w:r w:rsidR="00951AD4">
        <w:rPr>
          <w:rFonts w:hint="eastAsia"/>
          <w:sz w:val="28"/>
          <w:szCs w:val="28"/>
        </w:rPr>
        <w:t>年，硕士毕业于</w:t>
      </w:r>
      <w:r>
        <w:rPr>
          <w:rFonts w:hint="eastAsia"/>
          <w:sz w:val="28"/>
          <w:szCs w:val="28"/>
        </w:rPr>
        <w:t>东南</w:t>
      </w:r>
      <w:r w:rsidR="00951AD4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电力</w:t>
      </w:r>
      <w:r>
        <w:rPr>
          <w:sz w:val="28"/>
          <w:szCs w:val="28"/>
        </w:rPr>
        <w:t>系统及其自动化</w:t>
      </w:r>
      <w:r w:rsidR="00951AD4">
        <w:rPr>
          <w:rFonts w:hint="eastAsia"/>
          <w:sz w:val="28"/>
          <w:szCs w:val="28"/>
        </w:rPr>
        <w:t>专业，主要从事</w:t>
      </w:r>
      <w:r w:rsidR="000231F3">
        <w:rPr>
          <w:rFonts w:hint="eastAsia"/>
          <w:sz w:val="28"/>
          <w:szCs w:val="28"/>
        </w:rPr>
        <w:t>大型</w:t>
      </w:r>
      <w:r w:rsidR="000231F3">
        <w:rPr>
          <w:sz w:val="28"/>
          <w:szCs w:val="28"/>
        </w:rPr>
        <w:t>电力</w:t>
      </w:r>
      <w:r w:rsidR="000231F3">
        <w:rPr>
          <w:rFonts w:hint="eastAsia"/>
          <w:sz w:val="28"/>
          <w:szCs w:val="28"/>
        </w:rPr>
        <w:t>变压器</w:t>
      </w:r>
      <w:r w:rsidR="000231F3">
        <w:rPr>
          <w:sz w:val="28"/>
          <w:szCs w:val="28"/>
        </w:rPr>
        <w:t>励磁涌流仿真及</w:t>
      </w:r>
      <w:r w:rsidR="000231F3">
        <w:rPr>
          <w:rFonts w:hint="eastAsia"/>
          <w:sz w:val="28"/>
          <w:szCs w:val="28"/>
        </w:rPr>
        <w:t>变压器</w:t>
      </w:r>
      <w:r w:rsidR="000231F3">
        <w:rPr>
          <w:sz w:val="28"/>
          <w:szCs w:val="28"/>
        </w:rPr>
        <w:t>故障诊断</w:t>
      </w:r>
      <w:r w:rsidR="000231F3">
        <w:rPr>
          <w:rFonts w:hint="eastAsia"/>
          <w:sz w:val="28"/>
          <w:szCs w:val="28"/>
        </w:rPr>
        <w:t>方向</w:t>
      </w:r>
      <w:r w:rsidR="000231F3">
        <w:rPr>
          <w:sz w:val="28"/>
          <w:szCs w:val="28"/>
        </w:rPr>
        <w:t>研究</w:t>
      </w:r>
      <w:r w:rsidR="00951AD4">
        <w:rPr>
          <w:rFonts w:hint="eastAsia"/>
          <w:sz w:val="28"/>
          <w:szCs w:val="28"/>
        </w:rPr>
        <w:t>；</w:t>
      </w:r>
      <w:r w:rsidR="00951AD4">
        <w:rPr>
          <w:rFonts w:hint="eastAsia"/>
          <w:sz w:val="28"/>
          <w:szCs w:val="28"/>
        </w:rPr>
        <w:t xml:space="preserve"> </w:t>
      </w:r>
    </w:p>
    <w:p w:rsidR="00A90E46" w:rsidRDefault="000231F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2007</w:t>
      </w:r>
      <w:r w:rsidR="00951AD4">
        <w:rPr>
          <w:rFonts w:hint="eastAsia"/>
          <w:sz w:val="28"/>
          <w:szCs w:val="28"/>
        </w:rPr>
        <w:t>年，博士毕业于</w:t>
      </w:r>
      <w:r>
        <w:rPr>
          <w:rFonts w:hint="eastAsia"/>
          <w:sz w:val="28"/>
          <w:szCs w:val="28"/>
        </w:rPr>
        <w:t>上海</w:t>
      </w:r>
      <w:r w:rsidR="00951AD4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控制</w:t>
      </w:r>
      <w:r>
        <w:rPr>
          <w:sz w:val="28"/>
          <w:szCs w:val="28"/>
        </w:rPr>
        <w:t>理论与控制工程</w:t>
      </w:r>
      <w:r w:rsidR="00951AD4">
        <w:rPr>
          <w:rFonts w:hint="eastAsia"/>
          <w:sz w:val="28"/>
          <w:szCs w:val="28"/>
        </w:rPr>
        <w:t>专业，主要从事</w:t>
      </w:r>
      <w:r>
        <w:rPr>
          <w:rFonts w:hint="eastAsia"/>
          <w:sz w:val="28"/>
          <w:szCs w:val="28"/>
        </w:rPr>
        <w:t>配电</w:t>
      </w:r>
      <w:r>
        <w:rPr>
          <w:sz w:val="28"/>
          <w:szCs w:val="28"/>
        </w:rPr>
        <w:t>网</w:t>
      </w:r>
      <w:r>
        <w:rPr>
          <w:rFonts w:hint="eastAsia"/>
          <w:sz w:val="28"/>
          <w:szCs w:val="28"/>
        </w:rPr>
        <w:t>负荷</w:t>
      </w:r>
      <w:r>
        <w:rPr>
          <w:sz w:val="28"/>
          <w:szCs w:val="28"/>
        </w:rPr>
        <w:t>预测与</w:t>
      </w:r>
      <w:r>
        <w:rPr>
          <w:rFonts w:hint="eastAsia"/>
          <w:sz w:val="28"/>
          <w:szCs w:val="28"/>
        </w:rPr>
        <w:t>电网</w:t>
      </w:r>
      <w:r>
        <w:rPr>
          <w:sz w:val="28"/>
          <w:szCs w:val="28"/>
        </w:rPr>
        <w:t>规划</w:t>
      </w:r>
      <w:r>
        <w:rPr>
          <w:rFonts w:hint="eastAsia"/>
          <w:sz w:val="28"/>
          <w:szCs w:val="28"/>
        </w:rPr>
        <w:t>研究</w:t>
      </w:r>
    </w:p>
    <w:p w:rsidR="00951AD4" w:rsidRDefault="00951AD4">
      <w:pPr>
        <w:rPr>
          <w:sz w:val="28"/>
          <w:szCs w:val="28"/>
        </w:rPr>
      </w:pPr>
    </w:p>
    <w:p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:rsidR="00A90E46" w:rsidRDefault="000231F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1993</w:t>
      </w:r>
      <w:r w:rsidR="00951AD4"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现在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上海</w:t>
      </w:r>
      <w:r>
        <w:rPr>
          <w:sz w:val="28"/>
          <w:szCs w:val="28"/>
        </w:rPr>
        <w:t>电力</w:t>
      </w:r>
      <w:r w:rsidR="00951AD4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电气</w:t>
      </w:r>
      <w:r>
        <w:rPr>
          <w:sz w:val="28"/>
          <w:szCs w:val="28"/>
        </w:rPr>
        <w:t>工程</w:t>
      </w:r>
      <w:r w:rsidR="00951AD4">
        <w:rPr>
          <w:rFonts w:hint="eastAsia"/>
          <w:sz w:val="28"/>
          <w:szCs w:val="28"/>
        </w:rPr>
        <w:t>学院任教</w:t>
      </w:r>
    </w:p>
    <w:p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:rsidR="00A90E46" w:rsidRPr="000231F3" w:rsidRDefault="000231F3" w:rsidP="000231F3">
      <w:pPr>
        <w:ind w:firstLineChars="200" w:firstLine="560"/>
        <w:rPr>
          <w:sz w:val="28"/>
          <w:szCs w:val="28"/>
        </w:rPr>
      </w:pPr>
      <w:r w:rsidRPr="000231F3">
        <w:rPr>
          <w:rFonts w:hint="eastAsia"/>
          <w:sz w:val="28"/>
          <w:szCs w:val="28"/>
        </w:rPr>
        <w:t>主要从事海上风电与并网技术、智能配电网规划与优化运行、电气设备状态评估等研究工作。</w:t>
      </w:r>
    </w:p>
    <w:p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 w:rsidR="000231F3" w:rsidRPr="000231F3" w:rsidRDefault="000231F3" w:rsidP="000231F3">
      <w:pPr>
        <w:ind w:firstLineChars="200" w:firstLine="560"/>
        <w:rPr>
          <w:sz w:val="28"/>
          <w:szCs w:val="28"/>
        </w:rPr>
      </w:pPr>
      <w:r w:rsidRPr="000231F3">
        <w:rPr>
          <w:rFonts w:hint="eastAsia"/>
          <w:sz w:val="28"/>
          <w:szCs w:val="28"/>
        </w:rPr>
        <w:t>主持科研项目</w:t>
      </w:r>
      <w:r w:rsidRPr="000231F3">
        <w:rPr>
          <w:rFonts w:hint="eastAsia"/>
          <w:sz w:val="28"/>
          <w:szCs w:val="28"/>
        </w:rPr>
        <w:t>100</w:t>
      </w:r>
      <w:r w:rsidRPr="000231F3">
        <w:rPr>
          <w:rFonts w:hint="eastAsia"/>
          <w:sz w:val="28"/>
          <w:szCs w:val="28"/>
        </w:rPr>
        <w:t>多项（</w:t>
      </w:r>
      <w:r>
        <w:rPr>
          <w:rFonts w:hint="eastAsia"/>
          <w:sz w:val="28"/>
          <w:szCs w:val="28"/>
        </w:rPr>
        <w:t>其中</w:t>
      </w:r>
      <w:r>
        <w:rPr>
          <w:sz w:val="28"/>
          <w:szCs w:val="28"/>
        </w:rPr>
        <w:t>包括国家自然科学基金、国家重点研发计划、</w:t>
      </w:r>
      <w:r>
        <w:rPr>
          <w:rFonts w:hint="eastAsia"/>
          <w:sz w:val="28"/>
          <w:szCs w:val="28"/>
        </w:rPr>
        <w:t>863</w:t>
      </w:r>
      <w:r>
        <w:rPr>
          <w:rFonts w:hint="eastAsia"/>
          <w:sz w:val="28"/>
          <w:szCs w:val="28"/>
        </w:rPr>
        <w:t>计划</w:t>
      </w:r>
      <w:r>
        <w:rPr>
          <w:sz w:val="28"/>
          <w:szCs w:val="28"/>
        </w:rPr>
        <w:t>、中欧能源合作项目等</w:t>
      </w:r>
      <w:r w:rsidRPr="000231F3">
        <w:rPr>
          <w:rFonts w:hint="eastAsia"/>
          <w:sz w:val="28"/>
          <w:szCs w:val="28"/>
        </w:rPr>
        <w:t>国家级</w:t>
      </w:r>
      <w:r>
        <w:rPr>
          <w:rFonts w:hint="eastAsia"/>
          <w:sz w:val="28"/>
          <w:szCs w:val="28"/>
        </w:rPr>
        <w:t>5</w:t>
      </w:r>
      <w:r w:rsidRPr="000231F3">
        <w:rPr>
          <w:rFonts w:hint="eastAsia"/>
          <w:sz w:val="28"/>
          <w:szCs w:val="28"/>
        </w:rPr>
        <w:t>项、省部级</w:t>
      </w:r>
      <w:r w:rsidRPr="000231F3">
        <w:rPr>
          <w:rFonts w:hint="eastAsia"/>
          <w:sz w:val="28"/>
          <w:szCs w:val="28"/>
        </w:rPr>
        <w:t>16</w:t>
      </w:r>
      <w:r w:rsidRPr="000231F3">
        <w:rPr>
          <w:rFonts w:hint="eastAsia"/>
          <w:sz w:val="28"/>
          <w:szCs w:val="28"/>
        </w:rPr>
        <w:t>项），纯科研经费达</w:t>
      </w:r>
      <w:r w:rsidRPr="000231F3">
        <w:rPr>
          <w:rFonts w:hint="eastAsia"/>
          <w:sz w:val="28"/>
          <w:szCs w:val="28"/>
        </w:rPr>
        <w:t>5000</w:t>
      </w:r>
      <w:r w:rsidRPr="000231F3">
        <w:rPr>
          <w:rFonts w:hint="eastAsia"/>
          <w:sz w:val="28"/>
          <w:szCs w:val="28"/>
        </w:rPr>
        <w:t>多万元。</w:t>
      </w:r>
    </w:p>
    <w:p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:rsidR="00A90E46" w:rsidRPr="000231F3" w:rsidRDefault="000231F3" w:rsidP="000231F3">
      <w:pPr>
        <w:ind w:firstLineChars="200" w:firstLine="560"/>
        <w:rPr>
          <w:sz w:val="28"/>
          <w:szCs w:val="28"/>
        </w:rPr>
      </w:pPr>
      <w:r w:rsidRPr="000231F3">
        <w:rPr>
          <w:rFonts w:hint="eastAsia"/>
          <w:sz w:val="28"/>
          <w:szCs w:val="28"/>
        </w:rPr>
        <w:t>近年来共发表学术论文</w:t>
      </w:r>
      <w:r w:rsidRPr="000231F3">
        <w:rPr>
          <w:rFonts w:hint="eastAsia"/>
          <w:sz w:val="28"/>
          <w:szCs w:val="28"/>
        </w:rPr>
        <w:t>100</w:t>
      </w:r>
      <w:r w:rsidRPr="000231F3">
        <w:rPr>
          <w:rFonts w:hint="eastAsia"/>
          <w:sz w:val="28"/>
          <w:szCs w:val="28"/>
        </w:rPr>
        <w:t>多篇（</w:t>
      </w:r>
      <w:r w:rsidRPr="000231F3">
        <w:rPr>
          <w:rFonts w:hint="eastAsia"/>
          <w:sz w:val="28"/>
          <w:szCs w:val="28"/>
        </w:rPr>
        <w:t>SCI/EI</w:t>
      </w:r>
      <w:r w:rsidRPr="000231F3">
        <w:rPr>
          <w:rFonts w:hint="eastAsia"/>
          <w:sz w:val="28"/>
          <w:szCs w:val="28"/>
        </w:rPr>
        <w:t>检索</w:t>
      </w:r>
      <w:r w:rsidRPr="000231F3">
        <w:rPr>
          <w:rFonts w:hint="eastAsia"/>
          <w:sz w:val="28"/>
          <w:szCs w:val="28"/>
        </w:rPr>
        <w:t>70</w:t>
      </w:r>
      <w:r w:rsidRPr="000231F3">
        <w:rPr>
          <w:rFonts w:hint="eastAsia"/>
          <w:sz w:val="28"/>
          <w:szCs w:val="28"/>
        </w:rPr>
        <w:t>多篇），领衔获上海市教学成果特等奖</w:t>
      </w:r>
      <w:r w:rsidRPr="000231F3">
        <w:rPr>
          <w:rFonts w:hint="eastAsia"/>
          <w:sz w:val="28"/>
          <w:szCs w:val="28"/>
        </w:rPr>
        <w:t>1</w:t>
      </w:r>
      <w:r w:rsidRPr="000231F3">
        <w:rPr>
          <w:rFonts w:hint="eastAsia"/>
          <w:sz w:val="28"/>
          <w:szCs w:val="28"/>
        </w:rPr>
        <w:t>项、一等奖</w:t>
      </w:r>
      <w:r w:rsidRPr="000231F3">
        <w:rPr>
          <w:rFonts w:hint="eastAsia"/>
          <w:sz w:val="28"/>
          <w:szCs w:val="28"/>
        </w:rPr>
        <w:t>2</w:t>
      </w:r>
      <w:r w:rsidRPr="000231F3">
        <w:rPr>
          <w:rFonts w:hint="eastAsia"/>
          <w:sz w:val="28"/>
          <w:szCs w:val="28"/>
        </w:rPr>
        <w:t>项（均排名第一），国家科技进步二等奖</w:t>
      </w:r>
      <w:r w:rsidRPr="000231F3">
        <w:rPr>
          <w:rFonts w:hint="eastAsia"/>
          <w:sz w:val="28"/>
          <w:szCs w:val="28"/>
        </w:rPr>
        <w:t>1</w:t>
      </w:r>
      <w:r w:rsidRPr="000231F3">
        <w:rPr>
          <w:rFonts w:hint="eastAsia"/>
          <w:sz w:val="28"/>
          <w:szCs w:val="28"/>
        </w:rPr>
        <w:t>次（排名第一），上海市科技进步一等奖</w:t>
      </w:r>
      <w:r w:rsidRPr="000231F3">
        <w:rPr>
          <w:rFonts w:hint="eastAsia"/>
          <w:sz w:val="28"/>
          <w:szCs w:val="28"/>
        </w:rPr>
        <w:t>2</w:t>
      </w:r>
      <w:r w:rsidRPr="000231F3">
        <w:rPr>
          <w:rFonts w:hint="eastAsia"/>
          <w:sz w:val="28"/>
          <w:szCs w:val="28"/>
        </w:rPr>
        <w:t>次，中国电力科技进步一等奖</w:t>
      </w:r>
      <w:r w:rsidRPr="000231F3">
        <w:rPr>
          <w:rFonts w:hint="eastAsia"/>
          <w:sz w:val="28"/>
          <w:szCs w:val="28"/>
        </w:rPr>
        <w:t>1</w:t>
      </w:r>
      <w:r w:rsidRPr="000231F3">
        <w:rPr>
          <w:rFonts w:hint="eastAsia"/>
          <w:sz w:val="28"/>
          <w:szCs w:val="28"/>
        </w:rPr>
        <w:t>次，国家能源科技进步三等奖</w:t>
      </w:r>
      <w:r w:rsidRPr="000231F3">
        <w:rPr>
          <w:rFonts w:hint="eastAsia"/>
          <w:sz w:val="28"/>
          <w:szCs w:val="28"/>
        </w:rPr>
        <w:t>1</w:t>
      </w:r>
      <w:r w:rsidRPr="000231F3">
        <w:rPr>
          <w:rFonts w:hint="eastAsia"/>
          <w:sz w:val="28"/>
          <w:szCs w:val="28"/>
        </w:rPr>
        <w:t>次，中国电力科技进步三等奖</w:t>
      </w:r>
      <w:r w:rsidRPr="000231F3">
        <w:rPr>
          <w:rFonts w:hint="eastAsia"/>
          <w:sz w:val="28"/>
          <w:szCs w:val="28"/>
        </w:rPr>
        <w:t>1</w:t>
      </w:r>
      <w:r w:rsidRPr="000231F3">
        <w:rPr>
          <w:rFonts w:hint="eastAsia"/>
          <w:sz w:val="28"/>
          <w:szCs w:val="28"/>
        </w:rPr>
        <w:t>次，上海市科技进步三等奖</w:t>
      </w:r>
      <w:r w:rsidRPr="000231F3">
        <w:rPr>
          <w:rFonts w:hint="eastAsia"/>
          <w:sz w:val="28"/>
          <w:szCs w:val="28"/>
        </w:rPr>
        <w:t>5</w:t>
      </w:r>
      <w:r w:rsidRPr="000231F3">
        <w:rPr>
          <w:rFonts w:hint="eastAsia"/>
          <w:sz w:val="28"/>
          <w:szCs w:val="28"/>
        </w:rPr>
        <w:t>次，授权与申请发明专利</w:t>
      </w:r>
      <w:r w:rsidRPr="000231F3">
        <w:rPr>
          <w:rFonts w:hint="eastAsia"/>
          <w:sz w:val="28"/>
          <w:szCs w:val="28"/>
        </w:rPr>
        <w:t>10</w:t>
      </w:r>
      <w:r w:rsidRPr="000231F3">
        <w:rPr>
          <w:rFonts w:hint="eastAsia"/>
          <w:sz w:val="28"/>
          <w:szCs w:val="28"/>
        </w:rPr>
        <w:t>多项。</w:t>
      </w:r>
    </w:p>
    <w:p w:rsidR="00A90E46" w:rsidRDefault="00951AD4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  <w:bookmarkStart w:id="0" w:name="_GoBack"/>
      <w:bookmarkEnd w:id="0"/>
    </w:p>
    <w:p w:rsidR="00951AD4" w:rsidRPr="00951AD4" w:rsidRDefault="00951AD4" w:rsidP="00951AD4">
      <w:pPr>
        <w:ind w:firstLine="600"/>
        <w:rPr>
          <w:sz w:val="28"/>
          <w:szCs w:val="28"/>
        </w:rPr>
      </w:pPr>
      <w:r w:rsidRPr="00951AD4">
        <w:rPr>
          <w:rFonts w:hint="eastAsia"/>
          <w:sz w:val="28"/>
          <w:szCs w:val="28"/>
        </w:rPr>
        <w:t>1.</w:t>
      </w:r>
      <w:r w:rsidR="008B5D5A" w:rsidRPr="008B5D5A">
        <w:rPr>
          <w:rFonts w:hint="eastAsia"/>
          <w:sz w:val="28"/>
          <w:szCs w:val="28"/>
        </w:rPr>
        <w:t>全脱产（应届毕业生</w:t>
      </w:r>
      <w:r w:rsidR="008B5D5A">
        <w:rPr>
          <w:rFonts w:hint="eastAsia"/>
          <w:sz w:val="28"/>
          <w:szCs w:val="28"/>
        </w:rPr>
        <w:t>优先</w:t>
      </w:r>
      <w:r w:rsidR="008B5D5A" w:rsidRPr="008B5D5A">
        <w:rPr>
          <w:rFonts w:hint="eastAsia"/>
          <w:sz w:val="28"/>
          <w:szCs w:val="28"/>
        </w:rPr>
        <w:t>）</w:t>
      </w:r>
    </w:p>
    <w:p w:rsidR="00951AD4" w:rsidRPr="00951AD4" w:rsidRDefault="00951AD4" w:rsidP="00951AD4">
      <w:pPr>
        <w:ind w:firstLine="600"/>
        <w:rPr>
          <w:sz w:val="28"/>
          <w:szCs w:val="28"/>
        </w:rPr>
      </w:pPr>
      <w:r w:rsidRPr="00951AD4">
        <w:rPr>
          <w:rFonts w:hint="eastAsia"/>
          <w:sz w:val="28"/>
          <w:szCs w:val="28"/>
        </w:rPr>
        <w:t xml:space="preserve">2. </w:t>
      </w:r>
      <w:r w:rsidRPr="00951AD4">
        <w:rPr>
          <w:rFonts w:hint="eastAsia"/>
          <w:sz w:val="28"/>
          <w:szCs w:val="28"/>
        </w:rPr>
        <w:t>电</w:t>
      </w:r>
      <w:r w:rsidRPr="00951AD4">
        <w:rPr>
          <w:sz w:val="28"/>
          <w:szCs w:val="28"/>
        </w:rPr>
        <w:t>学科</w:t>
      </w:r>
      <w:r w:rsidRPr="00951AD4">
        <w:rPr>
          <w:rFonts w:hint="eastAsia"/>
          <w:sz w:val="28"/>
          <w:szCs w:val="28"/>
        </w:rPr>
        <w:t>及</w:t>
      </w:r>
      <w:r w:rsidRPr="00951AD4">
        <w:rPr>
          <w:sz w:val="28"/>
          <w:szCs w:val="28"/>
        </w:rPr>
        <w:t>相关专业</w:t>
      </w:r>
      <w:r w:rsidRPr="00951AD4">
        <w:rPr>
          <w:rFonts w:hint="eastAsia"/>
          <w:sz w:val="28"/>
          <w:szCs w:val="28"/>
        </w:rPr>
        <w:t>毕业</w:t>
      </w:r>
      <w:r w:rsidRPr="00951AD4">
        <w:rPr>
          <w:sz w:val="28"/>
          <w:szCs w:val="28"/>
        </w:rPr>
        <w:t>，有良好的研究基础</w:t>
      </w:r>
      <w:r w:rsidRPr="00951AD4">
        <w:rPr>
          <w:rFonts w:hint="eastAsia"/>
          <w:sz w:val="28"/>
          <w:szCs w:val="28"/>
        </w:rPr>
        <w:t>（论文）</w:t>
      </w:r>
    </w:p>
    <w:p w:rsidR="00951AD4" w:rsidRPr="00951AD4" w:rsidRDefault="00951AD4">
      <w:pPr>
        <w:rPr>
          <w:sz w:val="28"/>
          <w:szCs w:val="28"/>
        </w:rPr>
      </w:pPr>
      <w:r w:rsidRPr="00951AD4">
        <w:rPr>
          <w:sz w:val="28"/>
          <w:szCs w:val="28"/>
        </w:rPr>
        <w:t xml:space="preserve">    3. </w:t>
      </w:r>
      <w:r w:rsidRPr="00951AD4">
        <w:rPr>
          <w:rFonts w:hint="eastAsia"/>
          <w:sz w:val="28"/>
          <w:szCs w:val="28"/>
        </w:rPr>
        <w:t>学习</w:t>
      </w:r>
      <w:r w:rsidRPr="00951AD4">
        <w:rPr>
          <w:sz w:val="28"/>
          <w:szCs w:val="28"/>
        </w:rPr>
        <w:t>主动努力，有明确的发展目标。</w:t>
      </w:r>
    </w:p>
    <w:sectPr w:rsidR="00951AD4" w:rsidRPr="00951AD4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E46"/>
    <w:rsid w:val="000231F3"/>
    <w:rsid w:val="004C2EC4"/>
    <w:rsid w:val="008B5D5A"/>
    <w:rsid w:val="00951AD4"/>
    <w:rsid w:val="00A90E46"/>
    <w:rsid w:val="0E145890"/>
    <w:rsid w:val="25BC3913"/>
    <w:rsid w:val="2BA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4484E6"/>
  <w15:docId w15:val="{289859CE-8A5E-481D-B11B-523A31F1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C2E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fudong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yinxiaozhen1110@qq.com</cp:lastModifiedBy>
  <cp:revision>3</cp:revision>
  <dcterms:created xsi:type="dcterms:W3CDTF">2014-10-29T12:08:00Z</dcterms:created>
  <dcterms:modified xsi:type="dcterms:W3CDTF">2019-01-27T11:12:00Z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