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88" w:rsidRDefault="00710588" w:rsidP="00710588">
      <w:pPr>
        <w:jc w:val="center"/>
        <w:rPr>
          <w:rFonts w:ascii="宋体" w:eastAsia="宋体" w:hAnsi="宋体" w:cs="Times New Roman"/>
          <w:b/>
          <w:color w:val="333333"/>
          <w:kern w:val="0"/>
          <w:sz w:val="32"/>
          <w:szCs w:val="32"/>
          <w:shd w:val="clear" w:color="auto" w:fill="FFFFFF"/>
        </w:rPr>
      </w:pPr>
      <w:r w:rsidRPr="00710588">
        <w:rPr>
          <w:rFonts w:ascii="宋体" w:eastAsia="宋体" w:hAnsi="宋体" w:cs="Times New Roman" w:hint="eastAsia"/>
          <w:b/>
          <w:color w:val="333333"/>
          <w:kern w:val="0"/>
          <w:sz w:val="32"/>
          <w:szCs w:val="32"/>
          <w:shd w:val="clear" w:color="auto" w:fill="FFFFFF"/>
        </w:rPr>
        <w:t>上海市高校毕业生到中西部地区和艰苦边远地区基层单位就业学费补偿和国家助学贷款代偿资格申请</w:t>
      </w:r>
    </w:p>
    <w:p w:rsidR="007C5BAB" w:rsidRDefault="00D513B5" w:rsidP="00710588">
      <w:pPr>
        <w:jc w:val="center"/>
        <w:rPr>
          <w:rFonts w:ascii="宋体" w:eastAsia="宋体" w:hAnsi="宋体" w:cs="Times New Roman"/>
          <w:b/>
          <w:color w:val="333333"/>
          <w:kern w:val="0"/>
          <w:sz w:val="32"/>
          <w:szCs w:val="32"/>
          <w:shd w:val="clear" w:color="auto" w:fill="FFFFFF"/>
        </w:rPr>
      </w:pPr>
      <w:r w:rsidRPr="00D513B5">
        <w:rPr>
          <w:rFonts w:ascii="宋体" w:eastAsia="宋体" w:hAnsi="宋体" w:cs="Times New Roman" w:hint="eastAsia"/>
          <w:b/>
          <w:color w:val="333333"/>
          <w:kern w:val="0"/>
          <w:sz w:val="32"/>
          <w:szCs w:val="32"/>
          <w:shd w:val="clear" w:color="auto" w:fill="FFFFFF"/>
        </w:rPr>
        <w:t>告知书</w:t>
      </w:r>
    </w:p>
    <w:p w:rsidR="00D513B5" w:rsidRDefault="00D513B5" w:rsidP="00D513B5">
      <w:pPr>
        <w:spacing w:line="360" w:lineRule="auto"/>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2021届毕业生：</w:t>
      </w:r>
    </w:p>
    <w:p w:rsidR="00D513B5" w:rsidRDefault="00D513B5" w:rsidP="00D513B5">
      <w:pPr>
        <w:spacing w:line="360" w:lineRule="auto"/>
        <w:ind w:firstLineChars="200" w:firstLine="480"/>
        <w:rPr>
          <w:rFonts w:ascii="宋体" w:eastAsia="宋体" w:hAnsi="宋体" w:cs="Times New Roman"/>
          <w:color w:val="333333"/>
          <w:kern w:val="0"/>
          <w:sz w:val="24"/>
          <w:szCs w:val="24"/>
          <w:shd w:val="clear" w:color="auto" w:fill="FFFFFF"/>
        </w:rPr>
      </w:pPr>
      <w:r w:rsidRPr="00335856">
        <w:rPr>
          <w:rFonts w:ascii="宋体" w:eastAsia="宋体" w:hAnsi="宋体" w:cs="Times New Roman" w:hint="eastAsia"/>
          <w:color w:val="333333"/>
          <w:kern w:val="0"/>
          <w:sz w:val="24"/>
          <w:szCs w:val="24"/>
          <w:shd w:val="clear" w:color="auto" w:fill="FFFFFF"/>
        </w:rPr>
        <w:t>为引导和鼓励高校毕业生面向中西部地区和艰苦边远地区基层单位就业，财政部、教育部决定对地方普通高校全日制应届毕业生，自愿到中西部地区和艰苦边远地区的基层单位就业、服务期在3年以上（含3年）的，实行学费补偿或国家助学贷款代偿。</w:t>
      </w:r>
      <w:r>
        <w:rPr>
          <w:rFonts w:ascii="宋体" w:eastAsia="宋体" w:hAnsi="宋体" w:cs="Times New Roman" w:hint="eastAsia"/>
          <w:color w:val="333333"/>
          <w:kern w:val="0"/>
          <w:sz w:val="24"/>
          <w:szCs w:val="24"/>
          <w:shd w:val="clear" w:color="auto" w:fill="FFFFFF"/>
        </w:rPr>
        <w:t>中西部地区和基层单位详见附录1和附录2。</w:t>
      </w:r>
    </w:p>
    <w:p w:rsidR="00D513B5" w:rsidRDefault="00D513B5" w:rsidP="00D513B5">
      <w:pPr>
        <w:spacing w:line="360" w:lineRule="auto"/>
        <w:ind w:firstLineChars="200" w:firstLine="480"/>
        <w:jc w:val="left"/>
        <w:rPr>
          <w:rFonts w:ascii="宋体" w:eastAsia="宋体" w:hAnsi="宋体" w:cs="Times New Roman"/>
          <w:color w:val="333333"/>
          <w:kern w:val="0"/>
          <w:sz w:val="24"/>
          <w:szCs w:val="24"/>
          <w:shd w:val="clear" w:color="auto" w:fill="FFFFFF"/>
        </w:rPr>
      </w:pPr>
      <w:r w:rsidRPr="00335856">
        <w:rPr>
          <w:rFonts w:ascii="宋体" w:eastAsia="宋体" w:hAnsi="宋体" w:cs="Times New Roman" w:hint="eastAsia"/>
          <w:color w:val="333333"/>
          <w:kern w:val="0"/>
          <w:sz w:val="24"/>
          <w:szCs w:val="24"/>
          <w:shd w:val="clear" w:color="auto" w:fill="FFFFFF"/>
        </w:rPr>
        <w:t>根据上海</w:t>
      </w:r>
      <w:r w:rsidR="008C6E1F">
        <w:rPr>
          <w:rFonts w:ascii="宋体" w:eastAsia="宋体" w:hAnsi="宋体" w:cs="Times New Roman" w:hint="eastAsia"/>
          <w:color w:val="333333"/>
          <w:kern w:val="0"/>
          <w:sz w:val="24"/>
          <w:szCs w:val="24"/>
          <w:shd w:val="clear" w:color="auto" w:fill="FFFFFF"/>
        </w:rPr>
        <w:t>市</w:t>
      </w:r>
      <w:r w:rsidRPr="00335856">
        <w:rPr>
          <w:rFonts w:ascii="宋体" w:eastAsia="宋体" w:hAnsi="宋体" w:cs="Times New Roman" w:hint="eastAsia"/>
          <w:color w:val="333333"/>
          <w:kern w:val="0"/>
          <w:sz w:val="24"/>
          <w:szCs w:val="24"/>
          <w:shd w:val="clear" w:color="auto" w:fill="FFFFFF"/>
        </w:rPr>
        <w:t>教育委员会、上海市财政局、上海市退役军人事务局、上海市人民政府征兵办公室关于印发《上海市普通高等学校学生资助资金管理实施办法》的通知（沪教委规［2020］2号）</w:t>
      </w:r>
      <w:r>
        <w:rPr>
          <w:rFonts w:ascii="宋体" w:eastAsia="宋体" w:hAnsi="宋体" w:cs="Times New Roman" w:hint="eastAsia"/>
          <w:color w:val="333333"/>
          <w:kern w:val="0"/>
          <w:sz w:val="24"/>
          <w:szCs w:val="24"/>
          <w:shd w:val="clear" w:color="auto" w:fill="FFFFFF"/>
        </w:rPr>
        <w:t>的</w:t>
      </w:r>
      <w:r w:rsidRPr="00335856">
        <w:rPr>
          <w:rFonts w:ascii="宋体" w:eastAsia="宋体" w:hAnsi="宋体" w:cs="Times New Roman" w:hint="eastAsia"/>
          <w:color w:val="333333"/>
          <w:kern w:val="0"/>
          <w:sz w:val="24"/>
          <w:szCs w:val="24"/>
          <w:shd w:val="clear" w:color="auto" w:fill="FFFFFF"/>
        </w:rPr>
        <w:t>有关规定，</w:t>
      </w:r>
      <w:r>
        <w:rPr>
          <w:rFonts w:ascii="宋体" w:eastAsia="宋体" w:hAnsi="宋体" w:cs="Times New Roman" w:hint="eastAsia"/>
          <w:color w:val="333333"/>
          <w:kern w:val="0"/>
          <w:sz w:val="24"/>
          <w:szCs w:val="24"/>
          <w:shd w:val="clear" w:color="auto" w:fill="FFFFFF"/>
        </w:rPr>
        <w:t>结合学校的《</w:t>
      </w:r>
      <w:r w:rsidRPr="00D513B5">
        <w:rPr>
          <w:rFonts w:ascii="宋体" w:eastAsia="宋体" w:hAnsi="宋体" w:cs="Times New Roman"/>
          <w:color w:val="333333"/>
          <w:kern w:val="0"/>
          <w:sz w:val="24"/>
          <w:szCs w:val="24"/>
          <w:shd w:val="clear" w:color="auto" w:fill="FFFFFF"/>
        </w:rPr>
        <w:t>关于做好</w:t>
      </w:r>
      <w:r w:rsidRPr="00D513B5">
        <w:rPr>
          <w:rFonts w:ascii="宋体" w:eastAsia="宋体" w:hAnsi="宋体" w:cs="Times New Roman" w:hint="eastAsia"/>
          <w:color w:val="333333"/>
          <w:kern w:val="0"/>
          <w:sz w:val="24"/>
          <w:szCs w:val="24"/>
          <w:shd w:val="clear" w:color="auto" w:fill="FFFFFF"/>
        </w:rPr>
        <w:t>2021年上海市高校毕业生到中西部地区和艰苦边远地区基层单位就业学费补偿和国家助学贷款代偿资格申请工作的通知</w:t>
      </w:r>
      <w:r>
        <w:rPr>
          <w:rFonts w:ascii="宋体" w:eastAsia="宋体" w:hAnsi="宋体" w:cs="Times New Roman" w:hint="eastAsia"/>
          <w:color w:val="333333"/>
          <w:kern w:val="0"/>
          <w:sz w:val="24"/>
          <w:szCs w:val="24"/>
          <w:shd w:val="clear" w:color="auto" w:fill="FFFFFF"/>
        </w:rPr>
        <w:t>》告知如下：</w:t>
      </w:r>
    </w:p>
    <w:p w:rsidR="00D513B5" w:rsidRPr="00710588" w:rsidRDefault="00710588" w:rsidP="00710588">
      <w:pPr>
        <w:spacing w:line="360" w:lineRule="auto"/>
        <w:ind w:firstLineChars="200" w:firstLine="480"/>
        <w:jc w:val="left"/>
        <w:rPr>
          <w:rFonts w:ascii="宋体" w:eastAsia="宋体" w:hAnsi="宋体" w:cs="Times New Roman"/>
          <w:color w:val="333333"/>
          <w:kern w:val="0"/>
          <w:sz w:val="24"/>
          <w:szCs w:val="24"/>
          <w:shd w:val="clear" w:color="auto" w:fill="FFFFFF"/>
        </w:rPr>
      </w:pPr>
      <w:r w:rsidRPr="00710588">
        <w:rPr>
          <w:rFonts w:ascii="宋体" w:eastAsia="宋体" w:hAnsi="宋体" w:cs="Times New Roman" w:hint="eastAsia"/>
          <w:color w:val="333333"/>
          <w:kern w:val="0"/>
          <w:sz w:val="24"/>
          <w:szCs w:val="24"/>
          <w:shd w:val="clear" w:color="auto" w:fill="FFFFFF"/>
        </w:rPr>
        <w:t>1.</w:t>
      </w:r>
      <w:r w:rsidR="00D513B5" w:rsidRPr="00710588">
        <w:rPr>
          <w:rFonts w:ascii="宋体" w:eastAsia="宋体" w:hAnsi="宋体" w:cs="Times New Roman" w:hint="eastAsia"/>
          <w:color w:val="333333"/>
          <w:kern w:val="0"/>
          <w:sz w:val="24"/>
          <w:szCs w:val="24"/>
          <w:shd w:val="clear" w:color="auto" w:fill="FFFFFF"/>
        </w:rPr>
        <w:t>请在2021年5月</w:t>
      </w:r>
      <w:r w:rsidR="00D21E0B">
        <w:rPr>
          <w:rFonts w:ascii="宋体" w:eastAsia="宋体" w:hAnsi="宋体" w:cs="Times New Roman" w:hint="eastAsia"/>
          <w:color w:val="333333"/>
          <w:kern w:val="0"/>
          <w:sz w:val="24"/>
          <w:szCs w:val="24"/>
          <w:shd w:val="clear" w:color="auto" w:fill="FFFFFF"/>
        </w:rPr>
        <w:t>17</w:t>
      </w:r>
      <w:r w:rsidR="00D513B5" w:rsidRPr="00710588">
        <w:rPr>
          <w:rFonts w:ascii="宋体" w:eastAsia="宋体" w:hAnsi="宋体" w:cs="Times New Roman" w:hint="eastAsia"/>
          <w:color w:val="333333"/>
          <w:kern w:val="0"/>
          <w:sz w:val="24"/>
          <w:szCs w:val="24"/>
          <w:shd w:val="clear" w:color="auto" w:fill="FFFFFF"/>
        </w:rPr>
        <w:t>日前将身份证复印件（正反面复印）、就业协议或劳动合同复印件、需要的有关证明材料原件</w:t>
      </w:r>
      <w:r w:rsidR="008C6E1F">
        <w:rPr>
          <w:rFonts w:ascii="宋体" w:eastAsia="宋体" w:hAnsi="宋体" w:cs="Times New Roman" w:hint="eastAsia"/>
          <w:color w:val="333333"/>
          <w:kern w:val="0"/>
          <w:sz w:val="24"/>
          <w:szCs w:val="24"/>
          <w:shd w:val="clear" w:color="auto" w:fill="FFFFFF"/>
        </w:rPr>
        <w:t>（所有材料一式两份）</w:t>
      </w:r>
      <w:r w:rsidR="00D513B5" w:rsidRPr="00710588">
        <w:rPr>
          <w:rFonts w:ascii="宋体" w:eastAsia="宋体" w:hAnsi="宋体" w:cs="Times New Roman" w:hint="eastAsia"/>
          <w:color w:val="333333"/>
          <w:kern w:val="0"/>
          <w:sz w:val="24"/>
          <w:szCs w:val="24"/>
          <w:shd w:val="clear" w:color="auto" w:fill="FFFFFF"/>
        </w:rPr>
        <w:t>交至学院；</w:t>
      </w:r>
    </w:p>
    <w:p w:rsidR="00D513B5" w:rsidRPr="00710588" w:rsidRDefault="00710588" w:rsidP="00710588">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3.</w:t>
      </w:r>
      <w:r w:rsidR="00D513B5" w:rsidRPr="00710588">
        <w:rPr>
          <w:rFonts w:ascii="宋体" w:eastAsia="宋体" w:hAnsi="宋体" w:cs="Times New Roman" w:hint="eastAsia"/>
          <w:color w:val="333333"/>
          <w:kern w:val="0"/>
          <w:sz w:val="24"/>
          <w:szCs w:val="24"/>
          <w:shd w:val="clear" w:color="auto" w:fill="FFFFFF"/>
        </w:rPr>
        <w:t>逾期不再接受基层单位就业学费补偿和国家助学贷款代偿资格申请；</w:t>
      </w:r>
    </w:p>
    <w:p w:rsidR="00D513B5" w:rsidRDefault="00710588" w:rsidP="00710588">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4.</w:t>
      </w:r>
      <w:r w:rsidR="00D513B5" w:rsidRPr="00710588">
        <w:rPr>
          <w:rFonts w:ascii="宋体" w:eastAsia="宋体" w:hAnsi="宋体" w:cs="Times New Roman" w:hint="eastAsia"/>
          <w:color w:val="333333"/>
          <w:kern w:val="0"/>
          <w:sz w:val="24"/>
          <w:szCs w:val="24"/>
          <w:shd w:val="clear" w:color="auto" w:fill="FFFFFF"/>
        </w:rPr>
        <w:t>若你已知晓以上</w:t>
      </w:r>
      <w:r w:rsidR="001C64E7">
        <w:rPr>
          <w:rFonts w:ascii="宋体" w:eastAsia="宋体" w:hAnsi="宋体" w:cs="Times New Roman" w:hint="eastAsia"/>
          <w:color w:val="333333"/>
          <w:kern w:val="0"/>
          <w:sz w:val="24"/>
          <w:szCs w:val="24"/>
          <w:shd w:val="clear" w:color="auto" w:fill="FFFFFF"/>
        </w:rPr>
        <w:t>事项</w:t>
      </w:r>
      <w:r w:rsidR="00D513B5" w:rsidRPr="00710588">
        <w:rPr>
          <w:rFonts w:ascii="宋体" w:eastAsia="宋体" w:hAnsi="宋体" w:cs="Times New Roman" w:hint="eastAsia"/>
          <w:color w:val="333333"/>
          <w:kern w:val="0"/>
          <w:sz w:val="24"/>
          <w:szCs w:val="24"/>
          <w:shd w:val="clear" w:color="auto" w:fill="FFFFFF"/>
        </w:rPr>
        <w:t>请在下方空白处签署自己的姓名。</w:t>
      </w:r>
    </w:p>
    <w:p w:rsidR="00D513B5" w:rsidRDefault="00087F8C" w:rsidP="00D513B5">
      <w:pPr>
        <w:jc w:val="left"/>
        <w:rPr>
          <w:rFonts w:ascii="宋体" w:eastAsia="宋体" w:hAnsi="宋体" w:cs="Times New Roman"/>
          <w:color w:val="333333"/>
          <w:kern w:val="0"/>
          <w:sz w:val="24"/>
          <w:szCs w:val="24"/>
          <w:shd w:val="clear" w:color="auto" w:fill="FFFFFF"/>
        </w:rPr>
      </w:pPr>
      <w:r w:rsidRPr="00087F8C">
        <w:rPr>
          <w:rFonts w:ascii="宋体" w:eastAsia="宋体" w:hAnsi="宋体" w:cs="Times New Roman" w:hint="eastAsia"/>
          <w:color w:val="333333"/>
          <w:kern w:val="0"/>
          <w:sz w:val="24"/>
          <w:szCs w:val="24"/>
          <w:shd w:val="clear" w:color="auto" w:fill="FFFFFF"/>
        </w:rPr>
        <w:t>…………………………………………………………………………………………</w:t>
      </w:r>
    </w:p>
    <w:p w:rsidR="00087F8C" w:rsidRDefault="00087F8C" w:rsidP="00087F8C">
      <w:pPr>
        <w:jc w:val="center"/>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（分割线）</w:t>
      </w:r>
    </w:p>
    <w:p w:rsidR="00087F8C" w:rsidRDefault="00087F8C" w:rsidP="00D513B5">
      <w:pPr>
        <w:jc w:val="left"/>
        <w:rPr>
          <w:rFonts w:ascii="宋体" w:eastAsia="宋体" w:hAnsi="宋体" w:cs="Times New Roman"/>
          <w:color w:val="333333"/>
          <w:kern w:val="0"/>
          <w:sz w:val="24"/>
          <w:szCs w:val="24"/>
          <w:shd w:val="clear" w:color="auto" w:fill="FFFFFF"/>
        </w:rPr>
      </w:pPr>
    </w:p>
    <w:p w:rsidR="008C6E1F" w:rsidRDefault="008C6E1F" w:rsidP="00D513B5">
      <w:pPr>
        <w:jc w:val="left"/>
        <w:rPr>
          <w:rFonts w:ascii="宋体" w:eastAsia="宋体" w:hAnsi="宋体" w:cs="Times New Roman"/>
          <w:color w:val="333333"/>
          <w:kern w:val="0"/>
          <w:sz w:val="24"/>
          <w:szCs w:val="24"/>
          <w:shd w:val="clear" w:color="auto" w:fill="FFFFFF"/>
        </w:rPr>
      </w:pPr>
    </w:p>
    <w:p w:rsidR="00087F8C" w:rsidRPr="00087F8C" w:rsidRDefault="00087F8C" w:rsidP="00087F8C">
      <w:pPr>
        <w:spacing w:line="360" w:lineRule="auto"/>
        <w:ind w:firstLineChars="200" w:firstLine="480"/>
        <w:jc w:val="left"/>
        <w:rPr>
          <w:rFonts w:ascii="宋体" w:eastAsia="宋体" w:hAnsi="宋体" w:cs="Times New Roman"/>
          <w:color w:val="333333"/>
          <w:kern w:val="0"/>
          <w:sz w:val="24"/>
          <w:szCs w:val="24"/>
          <w:shd w:val="clear" w:color="auto" w:fill="FFFFFF"/>
        </w:rPr>
      </w:pPr>
      <w:r>
        <w:rPr>
          <w:rFonts w:ascii="宋体" w:eastAsia="宋体" w:hAnsi="宋体" w:cs="Times New Roman"/>
          <w:color w:val="333333"/>
          <w:kern w:val="0"/>
          <w:sz w:val="24"/>
          <w:szCs w:val="24"/>
          <w:shd w:val="clear" w:color="auto" w:fill="FFFFFF"/>
        </w:rPr>
        <w:t>我已认真阅读</w:t>
      </w:r>
      <w:r>
        <w:rPr>
          <w:rFonts w:ascii="宋体" w:eastAsia="宋体" w:hAnsi="宋体" w:cs="Times New Roman" w:hint="eastAsia"/>
          <w:color w:val="333333"/>
          <w:kern w:val="0"/>
          <w:sz w:val="24"/>
          <w:szCs w:val="24"/>
          <w:shd w:val="clear" w:color="auto" w:fill="FFFFFF"/>
        </w:rPr>
        <w:t>《</w:t>
      </w:r>
      <w:r w:rsidRPr="00087F8C">
        <w:rPr>
          <w:rFonts w:ascii="宋体" w:eastAsia="宋体" w:hAnsi="宋体" w:cs="Times New Roman" w:hint="eastAsia"/>
          <w:color w:val="333333"/>
          <w:kern w:val="0"/>
          <w:sz w:val="24"/>
          <w:szCs w:val="24"/>
          <w:shd w:val="clear" w:color="auto" w:fill="FFFFFF"/>
        </w:rPr>
        <w:t>上海市高校毕业生到中西部地区和艰苦边远地区基层单位就业学费补偿和国家助学贷款代偿资格申请告知书</w:t>
      </w:r>
      <w:r>
        <w:rPr>
          <w:rFonts w:ascii="宋体" w:eastAsia="宋体" w:hAnsi="宋体" w:cs="Times New Roman" w:hint="eastAsia"/>
          <w:color w:val="333333"/>
          <w:kern w:val="0"/>
          <w:sz w:val="24"/>
          <w:szCs w:val="24"/>
          <w:shd w:val="clear" w:color="auto" w:fill="FFFFFF"/>
        </w:rPr>
        <w:t>》，并已知晓告知书中的所有事项。</w:t>
      </w:r>
    </w:p>
    <w:p w:rsidR="00385F01" w:rsidRDefault="00385F01" w:rsidP="00D513B5">
      <w:pPr>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 xml:space="preserve">                                        </w:t>
      </w:r>
    </w:p>
    <w:p w:rsidR="00D513B5" w:rsidRPr="00385F01" w:rsidRDefault="00C379FF" w:rsidP="00D513B5">
      <w:pPr>
        <w:jc w:val="left"/>
        <w:rPr>
          <w:rFonts w:ascii="宋体" w:eastAsia="宋体" w:hAnsi="宋体" w:cs="Times New Roman" w:hint="eastAsia"/>
          <w:color w:val="333333"/>
          <w:kern w:val="0"/>
          <w:sz w:val="24"/>
          <w:szCs w:val="24"/>
          <w:shd w:val="clear" w:color="auto" w:fill="FFFFFF"/>
        </w:rPr>
      </w:pPr>
      <w:r>
        <w:rPr>
          <w:rFonts w:ascii="宋体" w:eastAsia="宋体" w:hAnsi="宋体" w:cs="Times New Roman" w:hint="eastAsia"/>
          <w:color w:val="333333"/>
          <w:kern w:val="0"/>
          <w:sz w:val="24"/>
          <w:szCs w:val="24"/>
          <w:shd w:val="clear" w:color="auto" w:fill="FFFFFF"/>
        </w:rPr>
        <w:t xml:space="preserve">    </w:t>
      </w:r>
      <w:r w:rsidR="00385F01" w:rsidRPr="00385F01">
        <w:rPr>
          <w:rFonts w:ascii="宋体" w:eastAsia="宋体" w:hAnsi="宋体" w:cs="Times New Roman" w:hint="eastAsia"/>
          <w:color w:val="333333"/>
          <w:kern w:val="0"/>
          <w:sz w:val="24"/>
          <w:szCs w:val="24"/>
          <w:shd w:val="clear" w:color="auto" w:fill="FFFFFF"/>
        </w:rPr>
        <w:t>学院：</w:t>
      </w:r>
      <w:r w:rsidR="00385F01" w:rsidRPr="00385F01">
        <w:rPr>
          <w:rFonts w:ascii="宋体" w:eastAsia="宋体" w:hAnsi="宋体" w:cs="Times New Roman" w:hint="eastAsia"/>
          <w:color w:val="333333"/>
          <w:kern w:val="0"/>
          <w:sz w:val="24"/>
          <w:szCs w:val="24"/>
          <w:u w:val="single"/>
          <w:shd w:val="clear" w:color="auto" w:fill="FFFFFF"/>
        </w:rPr>
        <w:t xml:space="preserve">          </w:t>
      </w:r>
      <w:r w:rsidR="00385F01">
        <w:rPr>
          <w:rFonts w:ascii="宋体" w:eastAsia="宋体" w:hAnsi="宋体" w:cs="Times New Roman" w:hint="eastAsia"/>
          <w:color w:val="333333"/>
          <w:kern w:val="0"/>
          <w:sz w:val="24"/>
          <w:szCs w:val="24"/>
          <w:u w:val="single"/>
          <w:shd w:val="clear" w:color="auto" w:fill="FFFFFF"/>
        </w:rPr>
        <w:t xml:space="preserve">    </w:t>
      </w:r>
      <w:r w:rsidR="00385F01" w:rsidRPr="00C379FF">
        <w:rPr>
          <w:rFonts w:ascii="宋体" w:eastAsia="宋体" w:hAnsi="宋体" w:cs="Times New Roman" w:hint="eastAsia"/>
          <w:color w:val="333333"/>
          <w:kern w:val="0"/>
          <w:sz w:val="24"/>
          <w:szCs w:val="24"/>
          <w:shd w:val="clear" w:color="auto" w:fill="FFFFFF"/>
        </w:rPr>
        <w:t xml:space="preserve">  </w:t>
      </w:r>
      <w:r w:rsidRPr="00C379FF">
        <w:rPr>
          <w:rFonts w:ascii="宋体" w:eastAsia="宋体" w:hAnsi="宋体" w:cs="Times New Roman" w:hint="eastAsia"/>
          <w:color w:val="333333"/>
          <w:kern w:val="0"/>
          <w:sz w:val="24"/>
          <w:szCs w:val="24"/>
          <w:shd w:val="clear" w:color="auto" w:fill="FFFFFF"/>
        </w:rPr>
        <w:t xml:space="preserve">  就业</w:t>
      </w:r>
      <w:r w:rsidRPr="00C379FF">
        <w:rPr>
          <w:rFonts w:ascii="宋体" w:eastAsia="宋体" w:hAnsi="宋体" w:cs="Times New Roman"/>
          <w:color w:val="333333"/>
          <w:kern w:val="0"/>
          <w:sz w:val="24"/>
          <w:szCs w:val="24"/>
          <w:shd w:val="clear" w:color="auto" w:fill="FFFFFF"/>
        </w:rPr>
        <w:t>单位</w:t>
      </w:r>
      <w:r w:rsidRPr="00C379FF">
        <w:rPr>
          <w:rFonts w:ascii="宋体" w:eastAsia="宋体" w:hAnsi="宋体" w:cs="Times New Roman" w:hint="eastAsia"/>
          <w:color w:val="333333"/>
          <w:kern w:val="0"/>
          <w:sz w:val="24"/>
          <w:szCs w:val="24"/>
          <w:shd w:val="clear" w:color="auto" w:fill="FFFFFF"/>
        </w:rPr>
        <w:t>（全称）</w:t>
      </w:r>
      <w:r w:rsidRPr="00C379FF">
        <w:rPr>
          <w:rFonts w:ascii="宋体" w:eastAsia="宋体" w:hAnsi="宋体" w:cs="Times New Roman"/>
          <w:color w:val="333333"/>
          <w:kern w:val="0"/>
          <w:sz w:val="24"/>
          <w:szCs w:val="24"/>
          <w:shd w:val="clear" w:color="auto" w:fill="FFFFFF"/>
        </w:rPr>
        <w:t>：</w:t>
      </w:r>
      <w:r>
        <w:rPr>
          <w:rFonts w:ascii="宋体" w:eastAsia="宋体" w:hAnsi="宋体" w:cs="Times New Roman" w:hint="eastAsia"/>
          <w:color w:val="333333"/>
          <w:kern w:val="0"/>
          <w:sz w:val="24"/>
          <w:szCs w:val="24"/>
          <w:u w:val="single"/>
          <w:shd w:val="clear" w:color="auto" w:fill="FFFFFF"/>
        </w:rPr>
        <w:t xml:space="preserve">   </w:t>
      </w:r>
      <w:r>
        <w:rPr>
          <w:rFonts w:ascii="宋体" w:eastAsia="宋体" w:hAnsi="宋体" w:cs="Times New Roman"/>
          <w:color w:val="333333"/>
          <w:kern w:val="0"/>
          <w:sz w:val="24"/>
          <w:szCs w:val="24"/>
          <w:u w:val="single"/>
          <w:shd w:val="clear" w:color="auto" w:fill="FFFFFF"/>
        </w:rPr>
        <w:t xml:space="preserve">   </w:t>
      </w:r>
      <w:r>
        <w:rPr>
          <w:rFonts w:ascii="宋体" w:eastAsia="宋体" w:hAnsi="宋体" w:cs="Times New Roman" w:hint="eastAsia"/>
          <w:color w:val="333333"/>
          <w:kern w:val="0"/>
          <w:sz w:val="24"/>
          <w:szCs w:val="24"/>
          <w:u w:val="single"/>
          <w:shd w:val="clear" w:color="auto" w:fill="FFFFFF"/>
        </w:rPr>
        <w:t xml:space="preserve">   </w:t>
      </w:r>
      <w:r>
        <w:rPr>
          <w:rFonts w:ascii="宋体" w:eastAsia="宋体" w:hAnsi="宋体" w:cs="Times New Roman"/>
          <w:color w:val="333333"/>
          <w:kern w:val="0"/>
          <w:sz w:val="24"/>
          <w:szCs w:val="24"/>
          <w:u w:val="single"/>
          <w:shd w:val="clear" w:color="auto" w:fill="FFFFFF"/>
        </w:rPr>
        <w:t xml:space="preserve">    </w:t>
      </w:r>
      <w:r>
        <w:rPr>
          <w:rFonts w:ascii="宋体" w:eastAsia="宋体" w:hAnsi="宋体" w:cs="Times New Roman" w:hint="eastAsia"/>
          <w:color w:val="333333"/>
          <w:kern w:val="0"/>
          <w:sz w:val="24"/>
          <w:szCs w:val="24"/>
          <w:u w:val="single"/>
          <w:shd w:val="clear" w:color="auto" w:fill="FFFFFF"/>
        </w:rPr>
        <w:t xml:space="preserve">          </w:t>
      </w:r>
    </w:p>
    <w:p w:rsidR="00385F01" w:rsidRDefault="001C64E7" w:rsidP="00D513B5">
      <w:pPr>
        <w:jc w:val="left"/>
        <w:rPr>
          <w:rFonts w:ascii="宋体" w:eastAsia="宋体" w:hAnsi="宋体" w:cs="Times New Roman"/>
          <w:color w:val="333333"/>
          <w:kern w:val="0"/>
          <w:sz w:val="24"/>
          <w:szCs w:val="24"/>
          <w:shd w:val="clear" w:color="auto" w:fill="FFFFFF"/>
        </w:rPr>
      </w:pPr>
      <w:r>
        <w:rPr>
          <w:rFonts w:hint="eastAsia"/>
          <w:b/>
          <w:sz w:val="32"/>
          <w:szCs w:val="32"/>
        </w:rPr>
        <w:t xml:space="preserve">                             </w:t>
      </w:r>
      <w:r w:rsidRPr="001C64E7">
        <w:rPr>
          <w:rFonts w:ascii="宋体" w:eastAsia="宋体" w:hAnsi="宋体" w:cs="Times New Roman" w:hint="eastAsia"/>
          <w:color w:val="333333"/>
          <w:kern w:val="0"/>
          <w:sz w:val="24"/>
          <w:szCs w:val="24"/>
          <w:shd w:val="clear" w:color="auto" w:fill="FFFFFF"/>
        </w:rPr>
        <w:t xml:space="preserve">  </w:t>
      </w:r>
    </w:p>
    <w:p w:rsidR="00385F01" w:rsidRDefault="00385F01" w:rsidP="00D513B5">
      <w:pPr>
        <w:jc w:val="left"/>
        <w:rPr>
          <w:rFonts w:ascii="宋体" w:eastAsia="宋体" w:hAnsi="宋体" w:cs="Times New Roman"/>
          <w:color w:val="333333"/>
          <w:kern w:val="0"/>
          <w:sz w:val="24"/>
          <w:szCs w:val="24"/>
          <w:shd w:val="clear" w:color="auto" w:fill="FFFFFF"/>
        </w:rPr>
      </w:pPr>
    </w:p>
    <w:p w:rsidR="00D513B5" w:rsidRPr="001C64E7" w:rsidRDefault="00C379FF" w:rsidP="00D513B5">
      <w:pPr>
        <w:jc w:val="left"/>
        <w:rPr>
          <w:b/>
          <w:sz w:val="32"/>
          <w:szCs w:val="32"/>
          <w:u w:val="single"/>
        </w:rPr>
      </w:pPr>
      <w:r>
        <w:rPr>
          <w:rFonts w:ascii="宋体" w:eastAsia="宋体" w:hAnsi="宋体" w:cs="Times New Roman" w:hint="eastAsia"/>
          <w:color w:val="333333"/>
          <w:kern w:val="0"/>
          <w:sz w:val="24"/>
          <w:szCs w:val="24"/>
          <w:shd w:val="clear" w:color="auto" w:fill="FFFFFF"/>
        </w:rPr>
        <w:t xml:space="preserve">  </w:t>
      </w:r>
      <w:r>
        <w:rPr>
          <w:rFonts w:ascii="宋体" w:eastAsia="宋体" w:hAnsi="宋体" w:cs="Times New Roman"/>
          <w:color w:val="333333"/>
          <w:kern w:val="0"/>
          <w:sz w:val="24"/>
          <w:szCs w:val="24"/>
          <w:shd w:val="clear" w:color="auto" w:fill="FFFFFF"/>
        </w:rPr>
        <w:t xml:space="preserve"> </w:t>
      </w:r>
      <w:r>
        <w:rPr>
          <w:rFonts w:ascii="宋体" w:eastAsia="宋体" w:hAnsi="宋体" w:cs="Times New Roman" w:hint="eastAsia"/>
          <w:color w:val="333333"/>
          <w:kern w:val="0"/>
          <w:sz w:val="24"/>
          <w:szCs w:val="24"/>
          <w:shd w:val="clear" w:color="auto" w:fill="FFFFFF"/>
        </w:rPr>
        <w:t xml:space="preserve"> 学号</w:t>
      </w:r>
      <w:r>
        <w:rPr>
          <w:rFonts w:ascii="宋体" w:eastAsia="宋体" w:hAnsi="宋体" w:cs="Times New Roman"/>
          <w:color w:val="333333"/>
          <w:kern w:val="0"/>
          <w:sz w:val="24"/>
          <w:szCs w:val="24"/>
          <w:shd w:val="clear" w:color="auto" w:fill="FFFFFF"/>
        </w:rPr>
        <w:t>：</w:t>
      </w:r>
      <w:r w:rsidRPr="00385F01">
        <w:rPr>
          <w:rFonts w:ascii="宋体" w:eastAsia="宋体" w:hAnsi="宋体" w:cs="Times New Roman" w:hint="eastAsia"/>
          <w:color w:val="333333"/>
          <w:kern w:val="0"/>
          <w:sz w:val="24"/>
          <w:szCs w:val="24"/>
          <w:u w:val="single"/>
          <w:shd w:val="clear" w:color="auto" w:fill="FFFFFF"/>
        </w:rPr>
        <w:t xml:space="preserve">        </w:t>
      </w:r>
      <w:r>
        <w:rPr>
          <w:rFonts w:ascii="宋体" w:eastAsia="宋体" w:hAnsi="宋体" w:cs="Times New Roman"/>
          <w:color w:val="333333"/>
          <w:kern w:val="0"/>
          <w:sz w:val="24"/>
          <w:szCs w:val="24"/>
          <w:u w:val="single"/>
          <w:shd w:val="clear" w:color="auto" w:fill="FFFFFF"/>
        </w:rPr>
        <w:t xml:space="preserve">  </w:t>
      </w:r>
      <w:r w:rsidRPr="00385F01">
        <w:rPr>
          <w:rFonts w:ascii="宋体" w:eastAsia="宋体" w:hAnsi="宋体" w:cs="Times New Roman" w:hint="eastAsia"/>
          <w:color w:val="333333"/>
          <w:kern w:val="0"/>
          <w:sz w:val="24"/>
          <w:szCs w:val="24"/>
          <w:u w:val="single"/>
          <w:shd w:val="clear" w:color="auto" w:fill="FFFFFF"/>
        </w:rPr>
        <w:t xml:space="preserve">  </w:t>
      </w:r>
      <w:r>
        <w:rPr>
          <w:rFonts w:ascii="宋体" w:eastAsia="宋体" w:hAnsi="宋体" w:cs="Times New Roman" w:hint="eastAsia"/>
          <w:color w:val="333333"/>
          <w:kern w:val="0"/>
          <w:sz w:val="24"/>
          <w:szCs w:val="24"/>
          <w:u w:val="single"/>
          <w:shd w:val="clear" w:color="auto" w:fill="FFFFFF"/>
        </w:rPr>
        <w:t xml:space="preserve">  </w:t>
      </w:r>
      <w:r>
        <w:rPr>
          <w:rFonts w:ascii="宋体" w:eastAsia="宋体" w:hAnsi="宋体" w:cs="Times New Roman" w:hint="eastAsia"/>
          <w:color w:val="333333"/>
          <w:kern w:val="0"/>
          <w:sz w:val="24"/>
          <w:szCs w:val="24"/>
          <w:shd w:val="clear" w:color="auto" w:fill="FFFFFF"/>
        </w:rPr>
        <w:t xml:space="preserve">  </w:t>
      </w:r>
      <w:r>
        <w:rPr>
          <w:rFonts w:ascii="宋体" w:eastAsia="宋体" w:hAnsi="宋体" w:cs="Times New Roman"/>
          <w:color w:val="333333"/>
          <w:kern w:val="0"/>
          <w:sz w:val="24"/>
          <w:szCs w:val="24"/>
          <w:shd w:val="clear" w:color="auto" w:fill="FFFFFF"/>
        </w:rPr>
        <w:t xml:space="preserve">          </w:t>
      </w:r>
      <w:r w:rsidR="001C64E7" w:rsidRPr="001C64E7">
        <w:rPr>
          <w:rFonts w:ascii="宋体" w:eastAsia="宋体" w:hAnsi="宋体" w:cs="Times New Roman" w:hint="eastAsia"/>
          <w:color w:val="333333"/>
          <w:kern w:val="0"/>
          <w:sz w:val="24"/>
          <w:szCs w:val="24"/>
          <w:shd w:val="clear" w:color="auto" w:fill="FFFFFF"/>
        </w:rPr>
        <w:t>签</w:t>
      </w:r>
      <w:r>
        <w:rPr>
          <w:rFonts w:ascii="宋体" w:eastAsia="宋体" w:hAnsi="宋体" w:cs="Times New Roman" w:hint="eastAsia"/>
          <w:color w:val="333333"/>
          <w:kern w:val="0"/>
          <w:sz w:val="24"/>
          <w:szCs w:val="24"/>
          <w:shd w:val="clear" w:color="auto" w:fill="FFFFFF"/>
        </w:rPr>
        <w:t xml:space="preserve">    </w:t>
      </w:r>
      <w:r w:rsidR="001C64E7" w:rsidRPr="001C64E7">
        <w:rPr>
          <w:rFonts w:ascii="宋体" w:eastAsia="宋体" w:hAnsi="宋体" w:cs="Times New Roman" w:hint="eastAsia"/>
          <w:color w:val="333333"/>
          <w:kern w:val="0"/>
          <w:sz w:val="24"/>
          <w:szCs w:val="24"/>
          <w:shd w:val="clear" w:color="auto" w:fill="FFFFFF"/>
        </w:rPr>
        <w:t>名：</w:t>
      </w:r>
      <w:r w:rsidR="001C64E7">
        <w:rPr>
          <w:rFonts w:ascii="宋体" w:eastAsia="宋体" w:hAnsi="宋体" w:cs="Times New Roman" w:hint="eastAsia"/>
          <w:color w:val="333333"/>
          <w:kern w:val="0"/>
          <w:sz w:val="24"/>
          <w:szCs w:val="24"/>
          <w:u w:val="single"/>
          <w:shd w:val="clear" w:color="auto" w:fill="FFFFFF"/>
        </w:rPr>
        <w:t xml:space="preserve">                   </w:t>
      </w:r>
      <w:r>
        <w:rPr>
          <w:rFonts w:ascii="宋体" w:eastAsia="宋体" w:hAnsi="宋体" w:cs="Times New Roman"/>
          <w:color w:val="333333"/>
          <w:kern w:val="0"/>
          <w:sz w:val="24"/>
          <w:szCs w:val="24"/>
          <w:u w:val="single"/>
          <w:shd w:val="clear" w:color="auto" w:fill="FFFFFF"/>
        </w:rPr>
        <w:t xml:space="preserve">   </w:t>
      </w:r>
      <w:r w:rsidR="001C64E7">
        <w:rPr>
          <w:rFonts w:ascii="宋体" w:eastAsia="宋体" w:hAnsi="宋体" w:cs="Times New Roman" w:hint="eastAsia"/>
          <w:color w:val="333333"/>
          <w:kern w:val="0"/>
          <w:sz w:val="24"/>
          <w:szCs w:val="24"/>
          <w:u w:val="single"/>
          <w:shd w:val="clear" w:color="auto" w:fill="FFFFFF"/>
        </w:rPr>
        <w:t xml:space="preserve"> </w:t>
      </w:r>
    </w:p>
    <w:p w:rsidR="00C379FF" w:rsidRDefault="001C64E7" w:rsidP="00C379FF">
      <w:pPr>
        <w:jc w:val="left"/>
        <w:rPr>
          <w:rFonts w:ascii="宋体" w:eastAsia="宋体" w:hAnsi="宋体" w:cs="Times New Roman"/>
          <w:color w:val="333333"/>
          <w:kern w:val="0"/>
          <w:sz w:val="24"/>
          <w:szCs w:val="24"/>
          <w:shd w:val="clear" w:color="auto" w:fill="FFFFFF"/>
        </w:rPr>
      </w:pPr>
      <w:r>
        <w:rPr>
          <w:rFonts w:hint="eastAsia"/>
          <w:b/>
          <w:sz w:val="32"/>
          <w:szCs w:val="32"/>
        </w:rPr>
        <w:t xml:space="preserve">                               </w:t>
      </w:r>
      <w:r w:rsidRPr="001C64E7">
        <w:rPr>
          <w:rFonts w:ascii="宋体" w:eastAsia="宋体" w:hAnsi="宋体" w:cs="Times New Roman" w:hint="eastAsia"/>
          <w:color w:val="333333"/>
          <w:kern w:val="0"/>
          <w:sz w:val="24"/>
          <w:szCs w:val="24"/>
          <w:shd w:val="clear" w:color="auto" w:fill="FFFFFF"/>
        </w:rPr>
        <w:t xml:space="preserve">  </w:t>
      </w:r>
      <w:r>
        <w:rPr>
          <w:rFonts w:ascii="宋体" w:eastAsia="宋体" w:hAnsi="宋体" w:cs="Times New Roman" w:hint="eastAsia"/>
          <w:color w:val="333333"/>
          <w:kern w:val="0"/>
          <w:sz w:val="24"/>
          <w:szCs w:val="24"/>
          <w:shd w:val="clear" w:color="auto" w:fill="FFFFFF"/>
        </w:rPr>
        <w:t xml:space="preserve"> </w:t>
      </w:r>
    </w:p>
    <w:p w:rsidR="00C379FF" w:rsidRDefault="00C379FF" w:rsidP="00C379FF">
      <w:pPr>
        <w:ind w:firstLineChars="2100" w:firstLine="5040"/>
        <w:jc w:val="left"/>
        <w:rPr>
          <w:rFonts w:ascii="宋体" w:eastAsia="宋体" w:hAnsi="宋体" w:cs="Times New Roman" w:hint="eastAsia"/>
          <w:color w:val="333333"/>
          <w:kern w:val="0"/>
          <w:sz w:val="24"/>
          <w:szCs w:val="24"/>
          <w:shd w:val="clear" w:color="auto" w:fill="FFFFFF"/>
        </w:rPr>
      </w:pPr>
    </w:p>
    <w:p w:rsidR="008C6E1F" w:rsidRPr="00C379FF" w:rsidRDefault="00C379FF" w:rsidP="00C379FF">
      <w:pPr>
        <w:ind w:firstLineChars="2100" w:firstLine="5040"/>
        <w:jc w:val="left"/>
        <w:rPr>
          <w:rFonts w:ascii="宋体" w:eastAsia="宋体" w:hAnsi="宋体" w:cs="Times New Roman"/>
          <w:color w:val="333333"/>
          <w:kern w:val="0"/>
          <w:sz w:val="24"/>
          <w:szCs w:val="24"/>
          <w:shd w:val="clear" w:color="auto" w:fill="FFFFFF"/>
        </w:rPr>
      </w:pPr>
      <w:r>
        <w:rPr>
          <w:rFonts w:ascii="宋体" w:eastAsia="宋体" w:hAnsi="宋体" w:cs="Times New Roman" w:hint="eastAsia"/>
          <w:color w:val="333333"/>
          <w:kern w:val="0"/>
          <w:sz w:val="24"/>
          <w:szCs w:val="24"/>
          <w:u w:val="single"/>
          <w:shd w:val="clear" w:color="auto" w:fill="FFFFFF"/>
        </w:rPr>
        <w:t xml:space="preserve"> </w:t>
      </w:r>
      <w:r>
        <w:rPr>
          <w:rFonts w:ascii="宋体" w:eastAsia="宋体" w:hAnsi="宋体" w:cs="Times New Roman"/>
          <w:color w:val="333333"/>
          <w:kern w:val="0"/>
          <w:sz w:val="24"/>
          <w:szCs w:val="24"/>
          <w:u w:val="single"/>
          <w:shd w:val="clear" w:color="auto" w:fill="FFFFFF"/>
        </w:rPr>
        <w:t xml:space="preserve">      </w:t>
      </w:r>
      <w:r>
        <w:rPr>
          <w:rFonts w:ascii="宋体" w:eastAsia="宋体" w:hAnsi="宋体" w:cs="Times New Roman" w:hint="eastAsia"/>
          <w:color w:val="333333"/>
          <w:kern w:val="0"/>
          <w:sz w:val="24"/>
          <w:szCs w:val="24"/>
          <w:u w:val="single"/>
          <w:shd w:val="clear" w:color="auto" w:fill="FFFFFF"/>
        </w:rPr>
        <w:t xml:space="preserve">  </w:t>
      </w:r>
      <w:r w:rsidRPr="00C379FF">
        <w:rPr>
          <w:rFonts w:ascii="宋体" w:eastAsia="宋体" w:hAnsi="宋体" w:cs="Times New Roman" w:hint="eastAsia"/>
          <w:color w:val="333333"/>
          <w:kern w:val="0"/>
          <w:sz w:val="24"/>
          <w:szCs w:val="24"/>
          <w:u w:val="single"/>
          <w:shd w:val="clear" w:color="auto" w:fill="FFFFFF"/>
        </w:rPr>
        <w:t xml:space="preserve"> </w:t>
      </w:r>
      <w:r w:rsidR="001C64E7" w:rsidRPr="001C64E7">
        <w:rPr>
          <w:rFonts w:ascii="宋体" w:eastAsia="宋体" w:hAnsi="宋体" w:cs="Times New Roman" w:hint="eastAsia"/>
          <w:color w:val="333333"/>
          <w:kern w:val="0"/>
          <w:sz w:val="24"/>
          <w:szCs w:val="24"/>
          <w:shd w:val="clear" w:color="auto" w:fill="FFFFFF"/>
        </w:rPr>
        <w:t>年</w:t>
      </w:r>
      <w:bookmarkStart w:id="0" w:name="_GoBack"/>
      <w:bookmarkEnd w:id="0"/>
      <w:r>
        <w:rPr>
          <w:rFonts w:ascii="宋体" w:eastAsia="宋体" w:hAnsi="宋体" w:cs="Times New Roman" w:hint="eastAsia"/>
          <w:color w:val="333333"/>
          <w:kern w:val="0"/>
          <w:sz w:val="24"/>
          <w:szCs w:val="24"/>
          <w:u w:val="single"/>
          <w:shd w:val="clear" w:color="auto" w:fill="FFFFFF"/>
        </w:rPr>
        <w:t xml:space="preserve">   </w:t>
      </w:r>
      <w:r>
        <w:rPr>
          <w:rFonts w:ascii="宋体" w:eastAsia="宋体" w:hAnsi="宋体" w:cs="Times New Roman"/>
          <w:color w:val="333333"/>
          <w:kern w:val="0"/>
          <w:sz w:val="24"/>
          <w:szCs w:val="24"/>
          <w:u w:val="single"/>
          <w:shd w:val="clear" w:color="auto" w:fill="FFFFFF"/>
        </w:rPr>
        <w:t xml:space="preserve"> </w:t>
      </w:r>
      <w:r>
        <w:rPr>
          <w:rFonts w:ascii="宋体" w:eastAsia="宋体" w:hAnsi="宋体" w:cs="Times New Roman" w:hint="eastAsia"/>
          <w:color w:val="333333"/>
          <w:kern w:val="0"/>
          <w:sz w:val="24"/>
          <w:szCs w:val="24"/>
          <w:u w:val="single"/>
          <w:shd w:val="clear" w:color="auto" w:fill="FFFFFF"/>
        </w:rPr>
        <w:t xml:space="preserve"> </w:t>
      </w:r>
      <w:r w:rsidRPr="00C379FF">
        <w:rPr>
          <w:rFonts w:ascii="宋体" w:eastAsia="宋体" w:hAnsi="宋体" w:cs="Times New Roman"/>
          <w:color w:val="333333"/>
          <w:kern w:val="0"/>
          <w:sz w:val="24"/>
          <w:szCs w:val="24"/>
          <w:u w:val="single"/>
          <w:shd w:val="clear" w:color="auto" w:fill="FFFFFF"/>
        </w:rPr>
        <w:t xml:space="preserve"> </w:t>
      </w:r>
      <w:r w:rsidR="001C64E7" w:rsidRPr="001C64E7">
        <w:rPr>
          <w:rFonts w:ascii="宋体" w:eastAsia="宋体" w:hAnsi="宋体" w:cs="Times New Roman" w:hint="eastAsia"/>
          <w:color w:val="333333"/>
          <w:kern w:val="0"/>
          <w:sz w:val="24"/>
          <w:szCs w:val="24"/>
          <w:shd w:val="clear" w:color="auto" w:fill="FFFFFF"/>
        </w:rPr>
        <w:t>月</w:t>
      </w:r>
      <w:r>
        <w:rPr>
          <w:rFonts w:ascii="宋体" w:eastAsia="宋体" w:hAnsi="宋体" w:cs="Times New Roman" w:hint="eastAsia"/>
          <w:color w:val="333333"/>
          <w:kern w:val="0"/>
          <w:sz w:val="24"/>
          <w:szCs w:val="24"/>
          <w:u w:val="single"/>
          <w:shd w:val="clear" w:color="auto" w:fill="FFFFFF"/>
        </w:rPr>
        <w:t xml:space="preserve">    </w:t>
      </w:r>
      <w:r w:rsidR="001C64E7" w:rsidRPr="00C379FF">
        <w:rPr>
          <w:rFonts w:ascii="宋体" w:eastAsia="宋体" w:hAnsi="宋体" w:cs="Times New Roman" w:hint="eastAsia"/>
          <w:color w:val="333333"/>
          <w:kern w:val="0"/>
          <w:sz w:val="24"/>
          <w:szCs w:val="24"/>
          <w:u w:val="single"/>
          <w:shd w:val="clear" w:color="auto" w:fill="FFFFFF"/>
        </w:rPr>
        <w:t xml:space="preserve"> </w:t>
      </w:r>
      <w:r w:rsidR="001C64E7" w:rsidRPr="001C64E7">
        <w:rPr>
          <w:rFonts w:ascii="宋体" w:eastAsia="宋体" w:hAnsi="宋体" w:cs="Times New Roman" w:hint="eastAsia"/>
          <w:color w:val="333333"/>
          <w:kern w:val="0"/>
          <w:sz w:val="24"/>
          <w:szCs w:val="24"/>
          <w:shd w:val="clear" w:color="auto" w:fill="FFFFFF"/>
        </w:rPr>
        <w:t>日</w:t>
      </w:r>
      <w:r w:rsidR="008C6E1F">
        <w:rPr>
          <w:rFonts w:ascii="宋体" w:eastAsia="宋体" w:hAnsi="宋体"/>
          <w:b/>
          <w:sz w:val="24"/>
          <w:szCs w:val="24"/>
          <w:shd w:val="clear" w:color="auto" w:fill="FFFFFF"/>
        </w:rPr>
        <w:br w:type="page"/>
      </w:r>
    </w:p>
    <w:p w:rsidR="00E243BF" w:rsidRDefault="00E243BF" w:rsidP="00E243BF">
      <w:pPr>
        <w:pStyle w:val="a6"/>
        <w:widowControl/>
        <w:spacing w:before="120" w:beforeAutospacing="0" w:after="0" w:afterAutospacing="0" w:line="360" w:lineRule="auto"/>
        <w:ind w:firstLine="482"/>
        <w:rPr>
          <w:rFonts w:ascii="宋体" w:eastAsia="宋体" w:hAnsi="宋体"/>
          <w:b/>
          <w:sz w:val="24"/>
          <w:szCs w:val="24"/>
          <w:shd w:val="clear" w:color="auto" w:fill="FFFFFF"/>
        </w:rPr>
      </w:pPr>
      <w:r>
        <w:rPr>
          <w:rFonts w:ascii="宋体" w:eastAsia="宋体" w:hAnsi="宋体" w:hint="eastAsia"/>
          <w:b/>
          <w:sz w:val="24"/>
          <w:szCs w:val="24"/>
          <w:shd w:val="clear" w:color="auto" w:fill="FFFFFF"/>
        </w:rPr>
        <w:lastRenderedPageBreak/>
        <w:t>附录1.中西部地区指：</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西部地区西藏、内蒙古、广西、重庆、四川、贵州、云南、陕西、甘肃、青海、宁夏、新疆等12个省（自治区、直辖市）。</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中部地区河北、山西、吉林、黑龙江、安徽、江西、河南、湖北、湖南、海南等10个省。艰苦边远地区是指除上述地区外，国务院规定的艰苦边远地区。</w:t>
      </w:r>
    </w:p>
    <w:p w:rsidR="00E243BF" w:rsidRDefault="00E243BF" w:rsidP="00E243BF">
      <w:pPr>
        <w:pStyle w:val="a6"/>
        <w:widowControl/>
        <w:spacing w:before="120" w:beforeAutospacing="0" w:after="0" w:afterAutospacing="0" w:line="360" w:lineRule="auto"/>
        <w:ind w:firstLine="482"/>
        <w:rPr>
          <w:rFonts w:ascii="宋体" w:eastAsia="宋体" w:hAnsi="宋体"/>
          <w:b/>
          <w:sz w:val="24"/>
          <w:szCs w:val="24"/>
          <w:shd w:val="clear" w:color="auto" w:fill="FFFFFF"/>
        </w:rPr>
      </w:pPr>
      <w:r>
        <w:rPr>
          <w:rFonts w:ascii="宋体" w:eastAsia="宋体" w:hAnsi="宋体" w:hint="eastAsia"/>
          <w:b/>
          <w:sz w:val="24"/>
          <w:szCs w:val="24"/>
          <w:shd w:val="clear" w:color="auto" w:fill="FFFFFF"/>
        </w:rPr>
        <w:t>附录2.基层单位是指：</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1）中西部地区和艰苦边远地区县以下机关、企事业单位，包括乡(镇)政府机关、农村中小学、国有农(牧、林)场、农业技术推广站、畜牧兽医站、乡镇卫生院、计划生育服务站、乡镇文化站、乡镇企业等。县城中学、县城医院以及县政府派出街道(社区)等可以纳入申请范围。</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2）工作现场地处中西部地区和艰苦边远地区县以下的气象、地震、地质、水电施工、煤炭、石油、航海、核工业等中央单位艰苦行业生产第一线。因上述行业分布广、地区跨度大和流动作业性强，工作现场可以包含中西部地区和艰苦边远地区县政府所在地。</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对于化工、电力、航天、邮政、交通、机械制造、冶炼加工、土建施工、高新科技等艰苦行业生产第一线，申请人应出具工作现场地处中西部地区乡镇以下的相关就业证明,即上述行业工作现场不含县政府所在地。</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（4）通讯、金融、烟酒等行业不属于学费补偿或国家助学贷款代偿申请范围。工作单位或现场在县政府所属委办局等机关单位、地级市市辖区及以上城市所辖街道(社区)的，不在申请范围。</w:t>
      </w:r>
    </w:p>
    <w:p w:rsidR="00E243BF" w:rsidRDefault="00E243BF" w:rsidP="00E243BF">
      <w:pPr>
        <w:pStyle w:val="a6"/>
        <w:widowControl/>
        <w:spacing w:before="120" w:beforeAutospacing="0" w:after="0" w:afterAutospacing="0" w:line="360" w:lineRule="auto"/>
        <w:ind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（5）西藏自治区除拉萨市市辖区外的地区的相关单位。</w:t>
      </w:r>
    </w:p>
    <w:p w:rsidR="00E243BF" w:rsidRPr="00807C00" w:rsidRDefault="00E243BF" w:rsidP="00E243BF">
      <w:pPr>
        <w:ind w:left="420"/>
      </w:pPr>
    </w:p>
    <w:p w:rsidR="00D513B5" w:rsidRPr="00E243BF" w:rsidRDefault="00D513B5" w:rsidP="00D513B5">
      <w:pPr>
        <w:jc w:val="left"/>
        <w:rPr>
          <w:b/>
          <w:sz w:val="32"/>
          <w:szCs w:val="32"/>
        </w:rPr>
      </w:pPr>
    </w:p>
    <w:sectPr w:rsidR="00D513B5" w:rsidRPr="00E243BF" w:rsidSect="001918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D7" w:rsidRDefault="009C2DD7" w:rsidP="00D513B5">
      <w:r>
        <w:separator/>
      </w:r>
    </w:p>
  </w:endnote>
  <w:endnote w:type="continuationSeparator" w:id="0">
    <w:p w:rsidR="009C2DD7" w:rsidRDefault="009C2DD7" w:rsidP="00D5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D7" w:rsidRDefault="009C2DD7" w:rsidP="00D513B5">
      <w:r>
        <w:separator/>
      </w:r>
    </w:p>
  </w:footnote>
  <w:footnote w:type="continuationSeparator" w:id="0">
    <w:p w:rsidR="009C2DD7" w:rsidRDefault="009C2DD7" w:rsidP="00D51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22545"/>
    <w:multiLevelType w:val="hybridMultilevel"/>
    <w:tmpl w:val="F0849E9A"/>
    <w:lvl w:ilvl="0" w:tplc="83584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7FCC"/>
    <w:rsid w:val="00087F8C"/>
    <w:rsid w:val="001918DE"/>
    <w:rsid w:val="00193892"/>
    <w:rsid w:val="001C64E7"/>
    <w:rsid w:val="00385F01"/>
    <w:rsid w:val="00497473"/>
    <w:rsid w:val="005F7FCC"/>
    <w:rsid w:val="006D043D"/>
    <w:rsid w:val="00710588"/>
    <w:rsid w:val="00712065"/>
    <w:rsid w:val="0072611B"/>
    <w:rsid w:val="007C5BAB"/>
    <w:rsid w:val="008C6E1F"/>
    <w:rsid w:val="009C2DD7"/>
    <w:rsid w:val="00C379FF"/>
    <w:rsid w:val="00C677A0"/>
    <w:rsid w:val="00D21E0B"/>
    <w:rsid w:val="00D513B5"/>
    <w:rsid w:val="00E243BF"/>
    <w:rsid w:val="00EB7AF1"/>
    <w:rsid w:val="00FD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A306C6-43F6-401B-8752-9908D48B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3B5"/>
    <w:rPr>
      <w:sz w:val="18"/>
      <w:szCs w:val="18"/>
    </w:rPr>
  </w:style>
  <w:style w:type="paragraph" w:styleId="a4">
    <w:name w:val="footer"/>
    <w:basedOn w:val="a"/>
    <w:link w:val="Char0"/>
    <w:uiPriority w:val="99"/>
    <w:unhideWhenUsed/>
    <w:rsid w:val="00D513B5"/>
    <w:pPr>
      <w:tabs>
        <w:tab w:val="center" w:pos="4153"/>
        <w:tab w:val="right" w:pos="8306"/>
      </w:tabs>
      <w:snapToGrid w:val="0"/>
      <w:jc w:val="left"/>
    </w:pPr>
    <w:rPr>
      <w:sz w:val="18"/>
      <w:szCs w:val="18"/>
    </w:rPr>
  </w:style>
  <w:style w:type="character" w:customStyle="1" w:styleId="Char0">
    <w:name w:val="页脚 Char"/>
    <w:basedOn w:val="a0"/>
    <w:link w:val="a4"/>
    <w:uiPriority w:val="99"/>
    <w:rsid w:val="00D513B5"/>
    <w:rPr>
      <w:sz w:val="18"/>
      <w:szCs w:val="18"/>
    </w:rPr>
  </w:style>
  <w:style w:type="paragraph" w:styleId="a5">
    <w:name w:val="List Paragraph"/>
    <w:basedOn w:val="a"/>
    <w:uiPriority w:val="34"/>
    <w:qFormat/>
    <w:rsid w:val="00D513B5"/>
    <w:pPr>
      <w:ind w:firstLineChars="200" w:firstLine="420"/>
    </w:pPr>
  </w:style>
  <w:style w:type="paragraph" w:styleId="a6">
    <w:name w:val="Normal (Web)"/>
    <w:basedOn w:val="a"/>
    <w:rsid w:val="00E243BF"/>
    <w:pPr>
      <w:spacing w:before="100" w:beforeAutospacing="1" w:after="100" w:afterAutospacing="1"/>
      <w:jc w:val="left"/>
    </w:pPr>
    <w:rPr>
      <w:rFonts w:ascii="微软雅黑" w:eastAsia="微软雅黑" w:hAnsi="微软雅黑" w:cs="Times New Roman"/>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yaolili</dc:creator>
  <cp:keywords/>
  <dc:description/>
  <cp:lastModifiedBy>Windows 用户</cp:lastModifiedBy>
  <cp:revision>12</cp:revision>
  <dcterms:created xsi:type="dcterms:W3CDTF">2021-04-07T07:17:00Z</dcterms:created>
  <dcterms:modified xsi:type="dcterms:W3CDTF">2021-04-28T06:08:00Z</dcterms:modified>
</cp:coreProperties>
</file>