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69A2C" w14:textId="77777777" w:rsidR="00D8248E" w:rsidRPr="00DC6E4D" w:rsidRDefault="00FB6119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 w:rsidRPr="00DC6E4D">
        <w:rPr>
          <w:rFonts w:ascii="黑体" w:eastAsia="黑体" w:hAnsi="黑体" w:cs="黑体" w:hint="eastAsia"/>
          <w:b/>
          <w:bCs/>
          <w:sz w:val="36"/>
          <w:szCs w:val="36"/>
        </w:rPr>
        <w:t>张周胜</w:t>
      </w:r>
    </w:p>
    <w:p w14:paraId="72455057" w14:textId="77777777"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b/>
          <w:bCs/>
          <w:sz w:val="30"/>
          <w:szCs w:val="30"/>
        </w:rPr>
        <w:t>基本信息</w:t>
      </w:r>
    </w:p>
    <w:p w14:paraId="682808F2" w14:textId="77777777" w:rsidR="00D8248E" w:rsidRPr="00DC6E4D" w:rsidRDefault="00FB6119">
      <w:pPr>
        <w:rPr>
          <w:b/>
          <w:bCs/>
          <w:sz w:val="28"/>
          <w:szCs w:val="28"/>
        </w:rPr>
      </w:pPr>
      <w:r w:rsidRPr="00DC6E4D">
        <w:rPr>
          <w:rFonts w:hint="eastAsia"/>
          <w:b/>
          <w:bCs/>
          <w:sz w:val="28"/>
          <w:szCs w:val="28"/>
        </w:rPr>
        <w:t>姓名：张周胜</w:t>
      </w:r>
    </w:p>
    <w:p w14:paraId="62EC291E" w14:textId="77777777" w:rsidR="00D8248E" w:rsidRPr="00DC6E4D" w:rsidRDefault="00FB6119">
      <w:pPr>
        <w:rPr>
          <w:b/>
          <w:bCs/>
          <w:sz w:val="28"/>
          <w:szCs w:val="28"/>
        </w:rPr>
      </w:pPr>
      <w:r w:rsidRPr="00DC6E4D">
        <w:rPr>
          <w:rFonts w:hint="eastAsia"/>
          <w:b/>
          <w:bCs/>
          <w:sz w:val="28"/>
          <w:szCs w:val="28"/>
        </w:rPr>
        <w:t>职称：教授</w:t>
      </w:r>
    </w:p>
    <w:p w14:paraId="18F251BF" w14:textId="77777777" w:rsidR="00D8248E" w:rsidRPr="00DC6E4D" w:rsidRDefault="00FB6119">
      <w:pPr>
        <w:rPr>
          <w:b/>
          <w:bCs/>
          <w:sz w:val="28"/>
          <w:szCs w:val="28"/>
        </w:rPr>
      </w:pPr>
      <w:r w:rsidRPr="00DC6E4D">
        <w:rPr>
          <w:rFonts w:hint="eastAsia"/>
          <w:b/>
          <w:bCs/>
          <w:sz w:val="28"/>
          <w:szCs w:val="28"/>
        </w:rPr>
        <w:t>通讯地址：上海市杨浦区长阳路</w:t>
      </w:r>
      <w:r w:rsidRPr="00DC6E4D">
        <w:rPr>
          <w:rFonts w:hint="eastAsia"/>
          <w:b/>
          <w:bCs/>
          <w:sz w:val="28"/>
          <w:szCs w:val="28"/>
        </w:rPr>
        <w:t>2588</w:t>
      </w:r>
      <w:r w:rsidRPr="00DC6E4D">
        <w:rPr>
          <w:rFonts w:hint="eastAsia"/>
          <w:b/>
          <w:bCs/>
          <w:sz w:val="28"/>
          <w:szCs w:val="28"/>
        </w:rPr>
        <w:t>号致远楼</w:t>
      </w:r>
      <w:r w:rsidRPr="00DC6E4D">
        <w:rPr>
          <w:rFonts w:hint="eastAsia"/>
          <w:b/>
          <w:bCs/>
          <w:sz w:val="28"/>
          <w:szCs w:val="28"/>
        </w:rPr>
        <w:t>607</w:t>
      </w:r>
    </w:p>
    <w:p w14:paraId="2336CACE" w14:textId="77777777" w:rsidR="00D8248E" w:rsidRPr="00DC6E4D" w:rsidRDefault="00FB6119">
      <w:pPr>
        <w:rPr>
          <w:b/>
          <w:bCs/>
          <w:sz w:val="28"/>
          <w:szCs w:val="28"/>
        </w:rPr>
      </w:pPr>
      <w:r w:rsidRPr="00DC6E4D">
        <w:rPr>
          <w:rFonts w:hint="eastAsia"/>
          <w:b/>
          <w:bCs/>
          <w:sz w:val="28"/>
          <w:szCs w:val="28"/>
        </w:rPr>
        <w:t>邮编：</w:t>
      </w:r>
      <w:r w:rsidRPr="00DC6E4D">
        <w:rPr>
          <w:rFonts w:hint="eastAsia"/>
          <w:b/>
          <w:bCs/>
          <w:sz w:val="28"/>
          <w:szCs w:val="28"/>
        </w:rPr>
        <w:t>200090</w:t>
      </w:r>
    </w:p>
    <w:p w14:paraId="080F0014" w14:textId="77777777" w:rsidR="00D8248E" w:rsidRPr="00DC6E4D" w:rsidRDefault="00FB6119">
      <w:pPr>
        <w:rPr>
          <w:b/>
          <w:bCs/>
          <w:sz w:val="28"/>
          <w:szCs w:val="28"/>
        </w:rPr>
      </w:pPr>
      <w:r w:rsidRPr="00DC6E4D">
        <w:rPr>
          <w:rFonts w:hint="eastAsia"/>
          <w:b/>
          <w:bCs/>
          <w:sz w:val="28"/>
          <w:szCs w:val="28"/>
        </w:rPr>
        <w:t>电话：</w:t>
      </w:r>
      <w:r w:rsidRPr="00DC6E4D">
        <w:rPr>
          <w:rFonts w:hint="eastAsia"/>
          <w:b/>
          <w:bCs/>
          <w:sz w:val="28"/>
          <w:szCs w:val="28"/>
        </w:rPr>
        <w:t>021-35303155,18918309963</w:t>
      </w:r>
    </w:p>
    <w:p w14:paraId="4282BE6E" w14:textId="77777777" w:rsidR="00D8248E" w:rsidRPr="00DC6E4D" w:rsidRDefault="00FB6119">
      <w:pPr>
        <w:rPr>
          <w:b/>
          <w:bCs/>
          <w:sz w:val="28"/>
          <w:szCs w:val="28"/>
        </w:rPr>
      </w:pPr>
      <w:r w:rsidRPr="00DC6E4D">
        <w:rPr>
          <w:rFonts w:hint="eastAsia"/>
          <w:b/>
          <w:bCs/>
          <w:sz w:val="28"/>
          <w:szCs w:val="28"/>
        </w:rPr>
        <w:t>Email</w:t>
      </w:r>
      <w:r w:rsidRPr="00DC6E4D">
        <w:rPr>
          <w:rFonts w:hint="eastAsia"/>
          <w:b/>
          <w:bCs/>
          <w:sz w:val="28"/>
          <w:szCs w:val="28"/>
        </w:rPr>
        <w:t>：</w:t>
      </w:r>
      <w:r w:rsidRPr="00DC6E4D">
        <w:rPr>
          <w:rFonts w:hint="eastAsia"/>
          <w:b/>
          <w:bCs/>
          <w:sz w:val="28"/>
          <w:szCs w:val="28"/>
        </w:rPr>
        <w:t>shengzz@shiep.edu.cn</w:t>
      </w:r>
    </w:p>
    <w:p w14:paraId="2CD06086" w14:textId="77777777" w:rsidR="00D8248E" w:rsidRPr="00DC6E4D" w:rsidRDefault="00D8248E"/>
    <w:p w14:paraId="5113B0FF" w14:textId="77777777"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b/>
          <w:bCs/>
          <w:sz w:val="30"/>
          <w:szCs w:val="30"/>
        </w:rPr>
        <w:t>个人简介</w:t>
      </w:r>
    </w:p>
    <w:p w14:paraId="7B7A08F0" w14:textId="77777777"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sz w:val="28"/>
          <w:szCs w:val="28"/>
        </w:rPr>
        <w:t>张周胜，男，</w:t>
      </w:r>
      <w:r w:rsidRPr="00DC6E4D">
        <w:rPr>
          <w:rFonts w:hint="eastAsia"/>
          <w:sz w:val="28"/>
          <w:szCs w:val="28"/>
        </w:rPr>
        <w:t>1969</w:t>
      </w:r>
      <w:r w:rsidRPr="00DC6E4D">
        <w:rPr>
          <w:rFonts w:hint="eastAsia"/>
          <w:sz w:val="28"/>
          <w:szCs w:val="28"/>
        </w:rPr>
        <w:t>年</w:t>
      </w:r>
      <w:r w:rsidRPr="00DC6E4D">
        <w:rPr>
          <w:rFonts w:hint="eastAsia"/>
          <w:sz w:val="28"/>
          <w:szCs w:val="28"/>
        </w:rPr>
        <w:t>9</w:t>
      </w:r>
      <w:r w:rsidRPr="00DC6E4D">
        <w:rPr>
          <w:rFonts w:hint="eastAsia"/>
          <w:sz w:val="28"/>
          <w:szCs w:val="28"/>
        </w:rPr>
        <w:t>月生，土家族，湖北恩施人，工学博士，教授，上海电力大学电气工程学院</w:t>
      </w:r>
      <w:r w:rsidRPr="00DC6E4D">
        <w:rPr>
          <w:rFonts w:hint="eastAsia"/>
          <w:b/>
          <w:bCs/>
          <w:sz w:val="28"/>
          <w:szCs w:val="28"/>
        </w:rPr>
        <w:t xml:space="preserve"> </w:t>
      </w:r>
    </w:p>
    <w:p w14:paraId="13B5EB62" w14:textId="77777777"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b/>
          <w:bCs/>
          <w:sz w:val="30"/>
          <w:szCs w:val="30"/>
        </w:rPr>
        <w:t>教育背景</w:t>
      </w:r>
    </w:p>
    <w:p w14:paraId="4513BC62" w14:textId="77777777" w:rsidR="00D8248E" w:rsidRPr="00DC6E4D" w:rsidRDefault="00FB6119">
      <w:pPr>
        <w:rPr>
          <w:sz w:val="28"/>
          <w:szCs w:val="28"/>
        </w:rPr>
      </w:pPr>
      <w:r w:rsidRPr="00DC6E4D">
        <w:rPr>
          <w:rFonts w:hint="eastAsia"/>
          <w:sz w:val="28"/>
          <w:szCs w:val="28"/>
        </w:rPr>
        <w:t>1992</w:t>
      </w:r>
      <w:r w:rsidRPr="00DC6E4D">
        <w:rPr>
          <w:rFonts w:hint="eastAsia"/>
          <w:sz w:val="28"/>
          <w:szCs w:val="28"/>
        </w:rPr>
        <w:t>年，本科毕业于华中师范大学物理学专业</w:t>
      </w:r>
      <w:r w:rsidRPr="00DC6E4D">
        <w:rPr>
          <w:rFonts w:hint="eastAsia"/>
          <w:sz w:val="28"/>
          <w:szCs w:val="28"/>
        </w:rPr>
        <w:t xml:space="preserve"> </w:t>
      </w:r>
    </w:p>
    <w:p w14:paraId="212ED4C5" w14:textId="77777777" w:rsidR="00D8248E" w:rsidRPr="00DC6E4D" w:rsidRDefault="00FB6119">
      <w:pPr>
        <w:rPr>
          <w:sz w:val="28"/>
          <w:szCs w:val="28"/>
        </w:rPr>
      </w:pPr>
      <w:r w:rsidRPr="00DC6E4D">
        <w:rPr>
          <w:rFonts w:hint="eastAsia"/>
          <w:sz w:val="28"/>
          <w:szCs w:val="28"/>
        </w:rPr>
        <w:t>1999</w:t>
      </w:r>
      <w:r w:rsidRPr="00DC6E4D">
        <w:rPr>
          <w:rFonts w:hint="eastAsia"/>
          <w:sz w:val="28"/>
          <w:szCs w:val="28"/>
        </w:rPr>
        <w:t>年，硕士毕业于华中科技大学电力系统及其自动化专业，主要从事水电站计算机监控系统的研究</w:t>
      </w:r>
      <w:r w:rsidRPr="00DC6E4D">
        <w:rPr>
          <w:rFonts w:hint="eastAsia"/>
          <w:sz w:val="28"/>
          <w:szCs w:val="28"/>
        </w:rPr>
        <w:t xml:space="preserve"> </w:t>
      </w:r>
    </w:p>
    <w:p w14:paraId="1CA542E4" w14:textId="77777777" w:rsidR="00D8248E" w:rsidRPr="00DC6E4D" w:rsidRDefault="00FB6119">
      <w:pPr>
        <w:rPr>
          <w:sz w:val="28"/>
          <w:szCs w:val="28"/>
        </w:rPr>
      </w:pPr>
      <w:r w:rsidRPr="00DC6E4D">
        <w:rPr>
          <w:rFonts w:hint="eastAsia"/>
          <w:sz w:val="28"/>
          <w:szCs w:val="28"/>
        </w:rPr>
        <w:t>2010</w:t>
      </w:r>
      <w:r w:rsidRPr="00DC6E4D">
        <w:rPr>
          <w:rFonts w:hint="eastAsia"/>
          <w:sz w:val="28"/>
          <w:szCs w:val="28"/>
        </w:rPr>
        <w:t>年，博士毕业于上海交通大学高电压与绝缘技术专业，主要从事电力设备绝缘状态监测与故障诊断的研究</w:t>
      </w:r>
    </w:p>
    <w:p w14:paraId="0B03D696" w14:textId="77777777"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b/>
          <w:bCs/>
          <w:sz w:val="30"/>
          <w:szCs w:val="30"/>
        </w:rPr>
        <w:t>工作经历</w:t>
      </w:r>
    </w:p>
    <w:p w14:paraId="2D4BDCFC" w14:textId="77777777" w:rsidR="00D8248E" w:rsidRPr="00DC6E4D" w:rsidRDefault="00FB6119">
      <w:pPr>
        <w:rPr>
          <w:sz w:val="28"/>
          <w:szCs w:val="28"/>
        </w:rPr>
      </w:pPr>
      <w:r w:rsidRPr="00DC6E4D">
        <w:rPr>
          <w:rFonts w:hint="eastAsia"/>
          <w:sz w:val="28"/>
          <w:szCs w:val="28"/>
        </w:rPr>
        <w:t>1992</w:t>
      </w:r>
      <w:r w:rsidRPr="00DC6E4D">
        <w:rPr>
          <w:rFonts w:hint="eastAsia"/>
          <w:sz w:val="28"/>
          <w:szCs w:val="28"/>
        </w:rPr>
        <w:t>年至</w:t>
      </w:r>
      <w:r w:rsidRPr="00DC6E4D">
        <w:rPr>
          <w:rFonts w:hint="eastAsia"/>
          <w:sz w:val="28"/>
          <w:szCs w:val="28"/>
        </w:rPr>
        <w:t>1996</w:t>
      </w:r>
      <w:r w:rsidRPr="00DC6E4D">
        <w:rPr>
          <w:rFonts w:hint="eastAsia"/>
          <w:sz w:val="28"/>
          <w:szCs w:val="28"/>
        </w:rPr>
        <w:t>年</w:t>
      </w:r>
      <w:r w:rsidRPr="00DC6E4D">
        <w:rPr>
          <w:rFonts w:hint="eastAsia"/>
          <w:sz w:val="28"/>
          <w:szCs w:val="28"/>
        </w:rPr>
        <w:t xml:space="preserve">     </w:t>
      </w:r>
      <w:r w:rsidRPr="00DC6E4D">
        <w:rPr>
          <w:rFonts w:hint="eastAsia"/>
          <w:sz w:val="28"/>
          <w:szCs w:val="28"/>
        </w:rPr>
        <w:t>湖北民族大学电气工程与应用物理系任教</w:t>
      </w:r>
    </w:p>
    <w:p w14:paraId="526974A1" w14:textId="77777777" w:rsidR="00D8248E" w:rsidRPr="00DC6E4D" w:rsidRDefault="00FB6119">
      <w:pPr>
        <w:rPr>
          <w:sz w:val="28"/>
          <w:szCs w:val="28"/>
        </w:rPr>
      </w:pPr>
      <w:r w:rsidRPr="00DC6E4D">
        <w:rPr>
          <w:rFonts w:hint="eastAsia"/>
          <w:sz w:val="28"/>
          <w:szCs w:val="28"/>
        </w:rPr>
        <w:t>1999</w:t>
      </w:r>
      <w:r w:rsidRPr="00DC6E4D">
        <w:rPr>
          <w:rFonts w:hint="eastAsia"/>
          <w:sz w:val="28"/>
          <w:szCs w:val="28"/>
        </w:rPr>
        <w:t>年至</w:t>
      </w:r>
      <w:r w:rsidRPr="00DC6E4D">
        <w:rPr>
          <w:rFonts w:hint="eastAsia"/>
          <w:sz w:val="28"/>
          <w:szCs w:val="28"/>
        </w:rPr>
        <w:t>2000</w:t>
      </w:r>
      <w:r w:rsidRPr="00DC6E4D">
        <w:rPr>
          <w:rFonts w:hint="eastAsia"/>
          <w:sz w:val="28"/>
          <w:szCs w:val="28"/>
        </w:rPr>
        <w:t>年</w:t>
      </w:r>
      <w:r w:rsidRPr="00DC6E4D">
        <w:rPr>
          <w:rFonts w:hint="eastAsia"/>
          <w:sz w:val="28"/>
          <w:szCs w:val="28"/>
        </w:rPr>
        <w:t xml:space="preserve">     </w:t>
      </w:r>
      <w:r w:rsidRPr="00DC6E4D">
        <w:rPr>
          <w:rFonts w:hint="eastAsia"/>
          <w:sz w:val="28"/>
          <w:szCs w:val="28"/>
        </w:rPr>
        <w:t>日本国日立公司电机事业部工程师</w:t>
      </w:r>
    </w:p>
    <w:p w14:paraId="32AC3076" w14:textId="77777777" w:rsidR="00D8248E" w:rsidRPr="00DC6E4D" w:rsidRDefault="00FB6119">
      <w:pPr>
        <w:rPr>
          <w:sz w:val="28"/>
          <w:szCs w:val="28"/>
        </w:rPr>
      </w:pPr>
      <w:r w:rsidRPr="00DC6E4D">
        <w:rPr>
          <w:rFonts w:hint="eastAsia"/>
          <w:sz w:val="28"/>
          <w:szCs w:val="28"/>
        </w:rPr>
        <w:t>2000</w:t>
      </w:r>
      <w:r w:rsidRPr="00DC6E4D">
        <w:rPr>
          <w:rFonts w:hint="eastAsia"/>
          <w:sz w:val="28"/>
          <w:szCs w:val="28"/>
        </w:rPr>
        <w:t>年至</w:t>
      </w:r>
      <w:r w:rsidRPr="00DC6E4D">
        <w:rPr>
          <w:rFonts w:hint="eastAsia"/>
          <w:sz w:val="28"/>
          <w:szCs w:val="28"/>
        </w:rPr>
        <w:t>2005</w:t>
      </w:r>
      <w:r w:rsidRPr="00DC6E4D">
        <w:rPr>
          <w:rFonts w:hint="eastAsia"/>
          <w:sz w:val="28"/>
          <w:szCs w:val="28"/>
        </w:rPr>
        <w:t>年</w:t>
      </w:r>
      <w:r w:rsidRPr="00DC6E4D">
        <w:rPr>
          <w:rFonts w:hint="eastAsia"/>
          <w:sz w:val="28"/>
          <w:szCs w:val="28"/>
        </w:rPr>
        <w:t xml:space="preserve">     </w:t>
      </w:r>
      <w:r w:rsidRPr="00DC6E4D">
        <w:rPr>
          <w:rFonts w:hint="eastAsia"/>
          <w:sz w:val="28"/>
          <w:szCs w:val="28"/>
        </w:rPr>
        <w:t>许继电气日立分公司高级工程师</w:t>
      </w:r>
    </w:p>
    <w:p w14:paraId="12CBEEE5" w14:textId="77777777" w:rsidR="00D8248E" w:rsidRPr="00DC6E4D" w:rsidRDefault="00FB6119">
      <w:pPr>
        <w:rPr>
          <w:sz w:val="28"/>
          <w:szCs w:val="28"/>
        </w:rPr>
      </w:pPr>
      <w:r w:rsidRPr="00DC6E4D">
        <w:rPr>
          <w:rFonts w:hint="eastAsia"/>
          <w:sz w:val="28"/>
          <w:szCs w:val="28"/>
        </w:rPr>
        <w:t>2010</w:t>
      </w:r>
      <w:r w:rsidRPr="00DC6E4D">
        <w:rPr>
          <w:rFonts w:hint="eastAsia"/>
          <w:sz w:val="28"/>
          <w:szCs w:val="28"/>
        </w:rPr>
        <w:t>年至今</w:t>
      </w:r>
      <w:r w:rsidRPr="00DC6E4D">
        <w:rPr>
          <w:rFonts w:hint="eastAsia"/>
          <w:sz w:val="28"/>
          <w:szCs w:val="28"/>
        </w:rPr>
        <w:t xml:space="preserve">          </w:t>
      </w:r>
      <w:r w:rsidRPr="00DC6E4D">
        <w:rPr>
          <w:rFonts w:hint="eastAsia"/>
          <w:sz w:val="28"/>
          <w:szCs w:val="28"/>
        </w:rPr>
        <w:t>上海电力大学电气工程学院任教</w:t>
      </w:r>
    </w:p>
    <w:p w14:paraId="34987A5E" w14:textId="77777777"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b/>
          <w:bCs/>
          <w:sz w:val="30"/>
          <w:szCs w:val="30"/>
        </w:rPr>
        <w:t>研究方向</w:t>
      </w:r>
    </w:p>
    <w:p w14:paraId="589B444F" w14:textId="77777777" w:rsidR="00D8248E" w:rsidRPr="00DC6E4D" w:rsidRDefault="00FB6119">
      <w:pPr>
        <w:ind w:firstLineChars="200" w:firstLine="560"/>
        <w:rPr>
          <w:b/>
          <w:bCs/>
          <w:sz w:val="28"/>
          <w:szCs w:val="28"/>
        </w:rPr>
      </w:pPr>
      <w:r w:rsidRPr="00DC6E4D">
        <w:rPr>
          <w:rFonts w:ascii="Verdana" w:hAnsi="Verdana"/>
          <w:sz w:val="28"/>
          <w:szCs w:val="28"/>
        </w:rPr>
        <w:t>主要从事电力设备状态监测与故障诊断、电力设备智能化、电介</w:t>
      </w:r>
      <w:r w:rsidRPr="00DC6E4D">
        <w:rPr>
          <w:rFonts w:ascii="Verdana" w:hAnsi="Verdana"/>
          <w:sz w:val="28"/>
          <w:szCs w:val="28"/>
        </w:rPr>
        <w:lastRenderedPageBreak/>
        <w:t>质物理理论与</w:t>
      </w:r>
      <w:proofErr w:type="gramStart"/>
      <w:r w:rsidRPr="00DC6E4D">
        <w:rPr>
          <w:rFonts w:ascii="Verdana" w:hAnsi="Verdana"/>
          <w:sz w:val="28"/>
          <w:szCs w:val="28"/>
        </w:rPr>
        <w:t>介</w:t>
      </w:r>
      <w:proofErr w:type="gramEnd"/>
      <w:r w:rsidRPr="00DC6E4D">
        <w:rPr>
          <w:rFonts w:ascii="Verdana" w:hAnsi="Verdana"/>
          <w:sz w:val="28"/>
          <w:szCs w:val="28"/>
        </w:rPr>
        <w:t>电现象、气体放电、高电压试验技术与试验设备开发等研究工作。</w:t>
      </w:r>
    </w:p>
    <w:p w14:paraId="57987492" w14:textId="77777777"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b/>
          <w:bCs/>
          <w:sz w:val="30"/>
          <w:szCs w:val="30"/>
        </w:rPr>
        <w:t>主要科研项目</w:t>
      </w:r>
    </w:p>
    <w:p w14:paraId="0EBCF822" w14:textId="77777777" w:rsidR="00D8248E" w:rsidRPr="00DC6E4D" w:rsidRDefault="00FB6119">
      <w:pPr>
        <w:rPr>
          <w:bCs/>
          <w:sz w:val="28"/>
          <w:szCs w:val="28"/>
        </w:rPr>
      </w:pPr>
      <w:r w:rsidRPr="00DC6E4D">
        <w:rPr>
          <w:rFonts w:hint="eastAsia"/>
          <w:b/>
          <w:bCs/>
          <w:sz w:val="30"/>
          <w:szCs w:val="30"/>
        </w:rPr>
        <w:t xml:space="preserve">    </w:t>
      </w:r>
      <w:r w:rsidRPr="00DC6E4D">
        <w:rPr>
          <w:rFonts w:hint="eastAsia"/>
          <w:bCs/>
          <w:sz w:val="28"/>
          <w:szCs w:val="28"/>
        </w:rPr>
        <w:t>主持国家自然科学基金面上项目、</w:t>
      </w:r>
      <w:r w:rsidR="00305B15" w:rsidRPr="00DC6E4D">
        <w:rPr>
          <w:rFonts w:hint="eastAsia"/>
          <w:bCs/>
          <w:sz w:val="28"/>
          <w:szCs w:val="28"/>
        </w:rPr>
        <w:t>上海市科委项目、</w:t>
      </w:r>
      <w:r w:rsidRPr="00DC6E4D">
        <w:rPr>
          <w:rFonts w:hint="eastAsia"/>
          <w:bCs/>
          <w:sz w:val="28"/>
          <w:szCs w:val="28"/>
        </w:rPr>
        <w:t>电力企业委托横向项目等近</w:t>
      </w:r>
      <w:r w:rsidRPr="00DC6E4D">
        <w:rPr>
          <w:rFonts w:hint="eastAsia"/>
          <w:bCs/>
          <w:sz w:val="28"/>
          <w:szCs w:val="28"/>
        </w:rPr>
        <w:t>20</w:t>
      </w:r>
      <w:r w:rsidRPr="00DC6E4D">
        <w:rPr>
          <w:rFonts w:hint="eastAsia"/>
          <w:bCs/>
          <w:sz w:val="28"/>
          <w:szCs w:val="28"/>
        </w:rPr>
        <w:t>项，</w:t>
      </w:r>
      <w:r w:rsidRPr="00DC6E4D">
        <w:rPr>
          <w:rFonts w:ascii="Verdana" w:hAnsi="Verdana"/>
          <w:sz w:val="28"/>
          <w:szCs w:val="28"/>
        </w:rPr>
        <w:t>近年来所研制的电力产品已在全国十几个省市运行或使用</w:t>
      </w:r>
      <w:r w:rsidRPr="00DC6E4D">
        <w:rPr>
          <w:rFonts w:ascii="Verdana" w:hAnsi="Verdana" w:hint="eastAsia"/>
          <w:sz w:val="28"/>
          <w:szCs w:val="28"/>
        </w:rPr>
        <w:t>。</w:t>
      </w:r>
    </w:p>
    <w:p w14:paraId="0287E3D5" w14:textId="77777777"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b/>
          <w:bCs/>
          <w:sz w:val="30"/>
          <w:szCs w:val="30"/>
        </w:rPr>
        <w:t>相关成果</w:t>
      </w:r>
    </w:p>
    <w:p w14:paraId="323C0DB0" w14:textId="77777777" w:rsidR="00D8248E" w:rsidRPr="00DC6E4D" w:rsidRDefault="00FB6119">
      <w:pPr>
        <w:ind w:firstLine="615"/>
        <w:rPr>
          <w:bCs/>
          <w:sz w:val="28"/>
          <w:szCs w:val="28"/>
        </w:rPr>
      </w:pPr>
      <w:r w:rsidRPr="00DC6E4D">
        <w:rPr>
          <w:rFonts w:hint="eastAsia"/>
          <w:bCs/>
          <w:sz w:val="28"/>
          <w:szCs w:val="28"/>
        </w:rPr>
        <w:t>发表学术论文</w:t>
      </w:r>
      <w:r w:rsidR="00A54C24" w:rsidRPr="00DC6E4D">
        <w:rPr>
          <w:rFonts w:hint="eastAsia"/>
          <w:bCs/>
          <w:sz w:val="28"/>
          <w:szCs w:val="28"/>
        </w:rPr>
        <w:t>60</w:t>
      </w:r>
      <w:r w:rsidRPr="00DC6E4D">
        <w:rPr>
          <w:rFonts w:hint="eastAsia"/>
          <w:bCs/>
          <w:sz w:val="28"/>
          <w:szCs w:val="28"/>
        </w:rPr>
        <w:t>余篇，其中</w:t>
      </w:r>
      <w:r w:rsidRPr="00DC6E4D">
        <w:rPr>
          <w:rFonts w:hint="eastAsia"/>
          <w:bCs/>
          <w:sz w:val="28"/>
          <w:szCs w:val="28"/>
        </w:rPr>
        <w:t>SCI/EI</w:t>
      </w:r>
      <w:r w:rsidRPr="00DC6E4D">
        <w:rPr>
          <w:rFonts w:hint="eastAsia"/>
          <w:bCs/>
          <w:sz w:val="28"/>
          <w:szCs w:val="28"/>
        </w:rPr>
        <w:t>检索</w:t>
      </w:r>
      <w:r w:rsidR="00A54C24" w:rsidRPr="00DC6E4D">
        <w:rPr>
          <w:rFonts w:hint="eastAsia"/>
          <w:bCs/>
          <w:sz w:val="28"/>
          <w:szCs w:val="28"/>
        </w:rPr>
        <w:t>40</w:t>
      </w:r>
      <w:r w:rsidRPr="00DC6E4D">
        <w:rPr>
          <w:rFonts w:hint="eastAsia"/>
          <w:bCs/>
          <w:sz w:val="28"/>
          <w:szCs w:val="28"/>
        </w:rPr>
        <w:t>余篇；获上海市技术发明一等奖、上海市科技进步三等奖、河南省科技进步三等奖等科技奖励</w:t>
      </w:r>
      <w:r w:rsidRPr="00DC6E4D">
        <w:rPr>
          <w:rFonts w:hint="eastAsia"/>
          <w:bCs/>
          <w:sz w:val="28"/>
          <w:szCs w:val="28"/>
        </w:rPr>
        <w:t>7</w:t>
      </w:r>
      <w:r w:rsidRPr="00DC6E4D">
        <w:rPr>
          <w:rFonts w:hint="eastAsia"/>
          <w:bCs/>
          <w:sz w:val="28"/>
          <w:szCs w:val="28"/>
        </w:rPr>
        <w:t>项。</w:t>
      </w:r>
    </w:p>
    <w:p w14:paraId="44E5F254" w14:textId="77777777" w:rsidR="00D8248E" w:rsidRPr="00DC6E4D" w:rsidRDefault="00FB6119">
      <w:pPr>
        <w:ind w:firstLine="615"/>
        <w:rPr>
          <w:bCs/>
          <w:sz w:val="28"/>
          <w:szCs w:val="28"/>
        </w:rPr>
      </w:pPr>
      <w:r w:rsidRPr="00DC6E4D">
        <w:rPr>
          <w:rFonts w:hint="eastAsia"/>
          <w:bCs/>
          <w:sz w:val="28"/>
          <w:szCs w:val="28"/>
        </w:rPr>
        <w:t>代表性论著：</w:t>
      </w:r>
    </w:p>
    <w:p w14:paraId="448E65BE" w14:textId="77777777" w:rsidR="00D8248E" w:rsidRPr="00DC6E4D" w:rsidRDefault="00FB6119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kern w:val="0"/>
          <w:sz w:val="24"/>
        </w:rPr>
      </w:pPr>
      <w:proofErr w:type="spellStart"/>
      <w:r w:rsidRPr="00DC6E4D">
        <w:rPr>
          <w:rFonts w:ascii="Times New Roman" w:eastAsia="宋体" w:hAnsi="Times New Roman" w:cs="Times New Roman"/>
          <w:sz w:val="24"/>
        </w:rPr>
        <w:t>Zhousheng</w:t>
      </w:r>
      <w:proofErr w:type="spellEnd"/>
      <w:r w:rsidRPr="00DC6E4D">
        <w:rPr>
          <w:rFonts w:ascii="Times New Roman" w:eastAsia="宋体" w:hAnsi="Times New Roman" w:cs="Times New Roman"/>
          <w:sz w:val="24"/>
        </w:rPr>
        <w:t xml:space="preserve"> Zhang, </w:t>
      </w:r>
      <w:proofErr w:type="spellStart"/>
      <w:r w:rsidRPr="00DC6E4D">
        <w:rPr>
          <w:rFonts w:ascii="Times New Roman" w:eastAsia="宋体" w:hAnsi="Times New Roman" w:cs="Times New Roman"/>
          <w:sz w:val="24"/>
        </w:rPr>
        <w:t>Baojia</w:t>
      </w:r>
      <w:proofErr w:type="spellEnd"/>
      <w:r w:rsidRPr="00DC6E4D">
        <w:rPr>
          <w:rFonts w:ascii="Times New Roman" w:eastAsia="宋体" w:hAnsi="Times New Roman" w:cs="Times New Roman"/>
          <w:sz w:val="24"/>
        </w:rPr>
        <w:t xml:space="preserve"> Deng, </w:t>
      </w:r>
      <w:proofErr w:type="spellStart"/>
      <w:r w:rsidRPr="00DC6E4D">
        <w:rPr>
          <w:rFonts w:ascii="Times New Roman" w:eastAsia="宋体" w:hAnsi="Times New Roman" w:cs="Times New Roman"/>
          <w:sz w:val="24"/>
        </w:rPr>
        <w:t>Chuanyang</w:t>
      </w:r>
      <w:proofErr w:type="spellEnd"/>
      <w:r w:rsidRPr="00DC6E4D">
        <w:rPr>
          <w:rFonts w:ascii="Times New Roman" w:eastAsia="宋体" w:hAnsi="Times New Roman" w:cs="Times New Roman"/>
          <w:sz w:val="24"/>
        </w:rPr>
        <w:t xml:space="preserve"> Li, </w:t>
      </w:r>
      <w:proofErr w:type="spellStart"/>
      <w:r w:rsidRPr="00DC6E4D">
        <w:rPr>
          <w:rFonts w:ascii="Times New Roman" w:eastAsia="宋体" w:hAnsi="Times New Roman" w:cs="Times New Roman"/>
          <w:sz w:val="24"/>
        </w:rPr>
        <w:t>Qiuye</w:t>
      </w:r>
      <w:proofErr w:type="spellEnd"/>
      <w:r w:rsidRPr="00DC6E4D">
        <w:rPr>
          <w:rFonts w:ascii="Times New Roman" w:eastAsia="宋体" w:hAnsi="Times New Roman" w:cs="Times New Roman"/>
          <w:sz w:val="24"/>
        </w:rPr>
        <w:t xml:space="preserve"> Li, Zi Zhang and Wu </w:t>
      </w:r>
      <w:proofErr w:type="spellStart"/>
      <w:r w:rsidRPr="00DC6E4D">
        <w:rPr>
          <w:rFonts w:ascii="Times New Roman" w:eastAsia="宋体" w:hAnsi="Times New Roman" w:cs="Times New Roman"/>
          <w:sz w:val="24"/>
        </w:rPr>
        <w:t>Yan</w:t>
      </w:r>
      <w:r w:rsidRPr="00DC6E4D">
        <w:rPr>
          <w:rFonts w:ascii="Times New Roman" w:hAnsi="Times New Roman" w:cs="Times New Roman"/>
          <w:sz w:val="24"/>
        </w:rPr>
        <w:t>.</w:t>
      </w:r>
      <w:r w:rsidRPr="00DC6E4D">
        <w:rPr>
          <w:rFonts w:ascii="Times New Roman" w:hAnsi="Times New Roman" w:cs="Times New Roman"/>
          <w:spacing w:val="-4"/>
          <w:w w:val="85"/>
          <w:sz w:val="24"/>
        </w:rPr>
        <w:t>Multiphysics</w:t>
      </w:r>
      <w:proofErr w:type="spellEnd"/>
      <w:r w:rsidRPr="00DC6E4D">
        <w:rPr>
          <w:rFonts w:ascii="Times New Roman" w:hAnsi="Times New Roman" w:cs="Times New Roman"/>
          <w:spacing w:val="-4"/>
          <w:w w:val="85"/>
          <w:sz w:val="24"/>
        </w:rPr>
        <w:t xml:space="preserve"> Coupled Modelling in HVDC GILs: Critical Re-examination of Ion Mobility Selection. </w:t>
      </w:r>
      <w:r w:rsidRPr="00DC6E4D">
        <w:rPr>
          <w:rFonts w:ascii="Times New Roman" w:hAnsi="Times New Roman" w:cs="Times New Roman"/>
          <w:kern w:val="0"/>
          <w:sz w:val="24"/>
        </w:rPr>
        <w:t>IEEE Transactions on Dielectrics and Electrical Insulation, 2019</w:t>
      </w:r>
      <w:r w:rsidR="00107794" w:rsidRPr="00DC6E4D">
        <w:rPr>
          <w:rFonts w:ascii="Times New Roman" w:eastAsia="宋体" w:hAnsi="Times New Roman" w:cs="Times New Roman"/>
          <w:kern w:val="0"/>
          <w:sz w:val="24"/>
        </w:rPr>
        <w:t xml:space="preserve">, </w:t>
      </w:r>
      <w:r w:rsidR="00107794" w:rsidRPr="00DC6E4D">
        <w:rPr>
          <w:rFonts w:ascii="Times New Roman" w:eastAsia="宋体" w:hAnsi="Times New Roman" w:cs="Times New Roman" w:hint="eastAsia"/>
          <w:kern w:val="0"/>
          <w:sz w:val="24"/>
        </w:rPr>
        <w:t>26</w:t>
      </w:r>
      <w:r w:rsidR="00107794" w:rsidRPr="00DC6E4D">
        <w:rPr>
          <w:rFonts w:ascii="Times New Roman" w:eastAsia="宋体" w:hAnsi="Times New Roman" w:cs="Times New Roman"/>
          <w:kern w:val="0"/>
          <w:sz w:val="24"/>
        </w:rPr>
        <w:t xml:space="preserve">(3): </w:t>
      </w:r>
      <w:r w:rsidR="00107794" w:rsidRPr="00DC6E4D">
        <w:rPr>
          <w:rFonts w:ascii="Times New Roman" w:eastAsia="宋体" w:hAnsi="Times New Roman" w:cs="Times New Roman" w:hint="eastAsia"/>
          <w:kern w:val="0"/>
          <w:sz w:val="24"/>
        </w:rPr>
        <w:t>835</w:t>
      </w:r>
      <w:r w:rsidR="00107794" w:rsidRPr="00DC6E4D">
        <w:rPr>
          <w:rFonts w:ascii="Times New Roman" w:eastAsia="宋体" w:hAnsi="Times New Roman" w:cs="Times New Roman"/>
          <w:kern w:val="0"/>
          <w:sz w:val="24"/>
        </w:rPr>
        <w:t>-</w:t>
      </w:r>
      <w:r w:rsidR="00107794" w:rsidRPr="00DC6E4D">
        <w:rPr>
          <w:rFonts w:ascii="Times New Roman" w:eastAsia="宋体" w:hAnsi="Times New Roman" w:cs="Times New Roman" w:hint="eastAsia"/>
          <w:kern w:val="0"/>
          <w:sz w:val="24"/>
        </w:rPr>
        <w:t>842</w:t>
      </w:r>
      <w:r w:rsidR="00107794" w:rsidRPr="00DC6E4D">
        <w:rPr>
          <w:rFonts w:ascii="Times New Roman" w:eastAsia="宋体" w:hAnsi="Times New Roman" w:cs="Times New Roman"/>
          <w:kern w:val="0"/>
          <w:sz w:val="24"/>
        </w:rPr>
        <w:t>.</w:t>
      </w:r>
    </w:p>
    <w:p w14:paraId="25E21313" w14:textId="77777777" w:rsidR="00107794" w:rsidRPr="00DC6E4D" w:rsidRDefault="00107794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kern w:val="0"/>
          <w:sz w:val="24"/>
        </w:rPr>
      </w:pPr>
      <w:r w:rsidRPr="00DC6E4D">
        <w:rPr>
          <w:rFonts w:ascii="Times New Roman" w:eastAsia="宋体" w:hAnsi="Times New Roman" w:cs="Times New Roman"/>
          <w:sz w:val="24"/>
        </w:rPr>
        <w:t xml:space="preserve">Wu Yan, </w:t>
      </w:r>
      <w:proofErr w:type="spellStart"/>
      <w:r w:rsidRPr="00DC6E4D">
        <w:rPr>
          <w:rFonts w:ascii="Times New Roman" w:eastAsia="宋体" w:hAnsi="Times New Roman" w:cs="Times New Roman"/>
          <w:sz w:val="24"/>
        </w:rPr>
        <w:t>Chuanyang</w:t>
      </w:r>
      <w:proofErr w:type="spellEnd"/>
      <w:r w:rsidRPr="00DC6E4D">
        <w:rPr>
          <w:rFonts w:ascii="Times New Roman" w:eastAsia="宋体" w:hAnsi="Times New Roman" w:cs="Times New Roman"/>
          <w:sz w:val="24"/>
        </w:rPr>
        <w:t xml:space="preserve"> Li, </w:t>
      </w:r>
      <w:proofErr w:type="spellStart"/>
      <w:r w:rsidRPr="00DC6E4D">
        <w:rPr>
          <w:rFonts w:ascii="Times New Roman" w:eastAsia="宋体" w:hAnsi="Times New Roman" w:cs="Times New Roman" w:hint="eastAsia"/>
          <w:sz w:val="24"/>
        </w:rPr>
        <w:t>Zhipeng</w:t>
      </w:r>
      <w:proofErr w:type="spellEnd"/>
      <w:r w:rsidRPr="00DC6E4D">
        <w:rPr>
          <w:rFonts w:ascii="Times New Roman" w:eastAsia="宋体" w:hAnsi="Times New Roman" w:cs="Times New Roman" w:hint="eastAsia"/>
          <w:sz w:val="24"/>
        </w:rPr>
        <w:t xml:space="preserve"> Lei, Tao Han, </w:t>
      </w:r>
      <w:proofErr w:type="spellStart"/>
      <w:r w:rsidRPr="00DC6E4D">
        <w:rPr>
          <w:rFonts w:ascii="Times New Roman" w:eastAsia="宋体" w:hAnsi="Times New Roman" w:cs="Times New Roman"/>
          <w:sz w:val="24"/>
        </w:rPr>
        <w:t>Zhousheng</w:t>
      </w:r>
      <w:proofErr w:type="spellEnd"/>
      <w:r w:rsidRPr="00DC6E4D">
        <w:rPr>
          <w:rFonts w:ascii="Times New Roman" w:eastAsia="宋体" w:hAnsi="Times New Roman" w:cs="Times New Roman"/>
          <w:sz w:val="24"/>
        </w:rPr>
        <w:t xml:space="preserve"> Zhang</w:t>
      </w:r>
      <w:r w:rsidRPr="00DC6E4D">
        <w:rPr>
          <w:rFonts w:ascii="Times New Roman" w:eastAsia="宋体" w:hAnsi="Times New Roman" w:cs="Times New Roman" w:hint="eastAsia"/>
          <w:b/>
          <w:sz w:val="24"/>
          <w:vertAlign w:val="superscript"/>
        </w:rPr>
        <w:t>*</w:t>
      </w:r>
      <w:r w:rsidRPr="00DC6E4D">
        <w:rPr>
          <w:rFonts w:ascii="Times New Roman" w:eastAsia="宋体" w:hAnsi="Times New Roman" w:cs="Times New Roman" w:hint="eastAsia"/>
          <w:sz w:val="24"/>
        </w:rPr>
        <w:t xml:space="preserve"> and Davide </w:t>
      </w:r>
      <w:proofErr w:type="spellStart"/>
      <w:r w:rsidRPr="00DC6E4D">
        <w:rPr>
          <w:rFonts w:ascii="Times New Roman" w:eastAsia="宋体" w:hAnsi="Times New Roman" w:cs="Times New Roman" w:hint="eastAsia"/>
          <w:sz w:val="24"/>
        </w:rPr>
        <w:t>Fabiani</w:t>
      </w:r>
      <w:proofErr w:type="spellEnd"/>
      <w:r w:rsidRPr="00DC6E4D">
        <w:rPr>
          <w:rFonts w:ascii="Times New Roman" w:eastAsia="宋体" w:hAnsi="Times New Roman" w:cs="Times New Roman" w:hint="eastAsia"/>
          <w:sz w:val="24"/>
        </w:rPr>
        <w:t>.</w:t>
      </w:r>
      <w:r w:rsidRPr="00DC6E4D">
        <w:rPr>
          <w:rFonts w:ascii="Times New Roman" w:hAnsi="Times New Roman" w:cs="Times New Roman"/>
          <w:sz w:val="24"/>
        </w:rPr>
        <w:t xml:space="preserve"> Surface Charging on HVDC Spacers Considering Time-varying Effect of Temperature and Electric Fields</w:t>
      </w:r>
      <w:r w:rsidRPr="00DC6E4D">
        <w:rPr>
          <w:rFonts w:ascii="Times New Roman" w:hAnsi="Times New Roman" w:cs="Times New Roman"/>
          <w:spacing w:val="-4"/>
          <w:w w:val="85"/>
          <w:sz w:val="24"/>
        </w:rPr>
        <w:t xml:space="preserve">. </w:t>
      </w:r>
      <w:r w:rsidRPr="00DC6E4D">
        <w:rPr>
          <w:rFonts w:ascii="Times New Roman" w:hAnsi="Times New Roman" w:cs="Times New Roman"/>
          <w:kern w:val="0"/>
          <w:sz w:val="24"/>
        </w:rPr>
        <w:t>IEEE Transactions on Dielectrics and Electrical Insulation, 2019</w:t>
      </w:r>
      <w:r w:rsidRPr="00DC6E4D">
        <w:rPr>
          <w:rFonts w:ascii="Times New Roman" w:eastAsia="宋体" w:hAnsi="Times New Roman" w:cs="Times New Roman"/>
          <w:kern w:val="0"/>
          <w:sz w:val="24"/>
        </w:rPr>
        <w:t xml:space="preserve">, </w:t>
      </w:r>
      <w:r w:rsidRPr="00DC6E4D">
        <w:rPr>
          <w:rFonts w:ascii="Times New Roman" w:eastAsia="宋体" w:hAnsi="Times New Roman" w:cs="Times New Roman" w:hint="eastAsia"/>
          <w:kern w:val="0"/>
          <w:sz w:val="24"/>
        </w:rPr>
        <w:t>26</w:t>
      </w:r>
      <w:r w:rsidRPr="00DC6E4D">
        <w:rPr>
          <w:rFonts w:ascii="Times New Roman" w:eastAsia="宋体" w:hAnsi="Times New Roman" w:cs="Times New Roman"/>
          <w:kern w:val="0"/>
          <w:sz w:val="24"/>
        </w:rPr>
        <w:t>(</w:t>
      </w:r>
      <w:r w:rsidRPr="00DC6E4D">
        <w:rPr>
          <w:rFonts w:ascii="Times New Roman" w:eastAsia="宋体" w:hAnsi="Times New Roman" w:cs="Times New Roman" w:hint="eastAsia"/>
          <w:kern w:val="0"/>
          <w:sz w:val="24"/>
        </w:rPr>
        <w:t>4</w:t>
      </w:r>
      <w:r w:rsidRPr="00DC6E4D">
        <w:rPr>
          <w:rFonts w:ascii="Times New Roman" w:eastAsia="宋体" w:hAnsi="Times New Roman" w:cs="Times New Roman"/>
          <w:kern w:val="0"/>
          <w:sz w:val="24"/>
        </w:rPr>
        <w:t xml:space="preserve">): </w:t>
      </w:r>
      <w:r w:rsidRPr="00DC6E4D">
        <w:rPr>
          <w:rFonts w:ascii="Times New Roman" w:eastAsia="宋体" w:hAnsi="Times New Roman" w:cs="Times New Roman" w:hint="eastAsia"/>
          <w:kern w:val="0"/>
          <w:sz w:val="24"/>
        </w:rPr>
        <w:t>1316</w:t>
      </w:r>
      <w:r w:rsidRPr="00DC6E4D">
        <w:rPr>
          <w:rFonts w:ascii="Times New Roman" w:eastAsia="宋体" w:hAnsi="Times New Roman" w:cs="Times New Roman"/>
          <w:kern w:val="0"/>
          <w:sz w:val="24"/>
        </w:rPr>
        <w:t>-</w:t>
      </w:r>
      <w:r w:rsidRPr="00DC6E4D">
        <w:rPr>
          <w:rFonts w:ascii="Times New Roman" w:eastAsia="宋体" w:hAnsi="Times New Roman" w:cs="Times New Roman" w:hint="eastAsia"/>
          <w:kern w:val="0"/>
          <w:sz w:val="24"/>
        </w:rPr>
        <w:t>1324</w:t>
      </w:r>
      <w:r w:rsidRPr="00DC6E4D">
        <w:rPr>
          <w:rFonts w:ascii="Times New Roman" w:eastAsia="宋体" w:hAnsi="Times New Roman" w:cs="Times New Roman"/>
          <w:kern w:val="0"/>
          <w:sz w:val="24"/>
        </w:rPr>
        <w:t>.</w:t>
      </w:r>
    </w:p>
    <w:p w14:paraId="6D028CB4" w14:textId="77777777" w:rsidR="00107794" w:rsidRPr="00DC6E4D" w:rsidRDefault="00107794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kern w:val="0"/>
          <w:sz w:val="24"/>
        </w:rPr>
      </w:pPr>
      <w:proofErr w:type="spellStart"/>
      <w:r w:rsidRPr="00DC6E4D">
        <w:rPr>
          <w:rFonts w:ascii="Times New Roman" w:eastAsia="宋体" w:hAnsi="Times New Roman" w:cs="Times New Roman"/>
          <w:sz w:val="24"/>
        </w:rPr>
        <w:t>Chuanyang</w:t>
      </w:r>
      <w:proofErr w:type="spellEnd"/>
      <w:r w:rsidRPr="00DC6E4D">
        <w:rPr>
          <w:rFonts w:ascii="Times New Roman" w:eastAsia="宋体" w:hAnsi="Times New Roman" w:cs="Times New Roman"/>
          <w:sz w:val="24"/>
        </w:rPr>
        <w:t xml:space="preserve"> Li, </w:t>
      </w:r>
      <w:proofErr w:type="spellStart"/>
      <w:r w:rsidRPr="00DC6E4D">
        <w:rPr>
          <w:rFonts w:ascii="Times New Roman" w:eastAsia="宋体" w:hAnsi="Times New Roman" w:cs="Times New Roman" w:hint="eastAsia"/>
          <w:sz w:val="24"/>
        </w:rPr>
        <w:t>Baojia</w:t>
      </w:r>
      <w:proofErr w:type="spellEnd"/>
      <w:r w:rsidRPr="00DC6E4D">
        <w:rPr>
          <w:rFonts w:ascii="Times New Roman" w:eastAsia="宋体" w:hAnsi="Times New Roman" w:cs="Times New Roman" w:hint="eastAsia"/>
          <w:sz w:val="24"/>
        </w:rPr>
        <w:t xml:space="preserve"> Deng, Zi Zhang, Wu Yan, </w:t>
      </w:r>
      <w:proofErr w:type="spellStart"/>
      <w:r w:rsidRPr="00DC6E4D">
        <w:rPr>
          <w:rFonts w:ascii="Times New Roman" w:eastAsia="宋体" w:hAnsi="Times New Roman" w:cs="Times New Roman" w:hint="eastAsia"/>
          <w:sz w:val="24"/>
        </w:rPr>
        <w:t>Qiuye</w:t>
      </w:r>
      <w:proofErr w:type="spellEnd"/>
      <w:r w:rsidRPr="00DC6E4D">
        <w:rPr>
          <w:rFonts w:ascii="Times New Roman" w:eastAsia="宋体" w:hAnsi="Times New Roman" w:cs="Times New Roman" w:hint="eastAsia"/>
          <w:sz w:val="24"/>
        </w:rPr>
        <w:t xml:space="preserve"> Li, </w:t>
      </w:r>
      <w:proofErr w:type="spellStart"/>
      <w:r w:rsidRPr="00DC6E4D">
        <w:rPr>
          <w:rFonts w:ascii="Times New Roman" w:eastAsia="宋体" w:hAnsi="Times New Roman" w:cs="Times New Roman" w:hint="eastAsia"/>
          <w:sz w:val="24"/>
        </w:rPr>
        <w:t>Zhousheng</w:t>
      </w:r>
      <w:proofErr w:type="spellEnd"/>
      <w:r w:rsidRPr="00DC6E4D">
        <w:rPr>
          <w:rFonts w:ascii="Times New Roman" w:eastAsia="宋体" w:hAnsi="Times New Roman" w:cs="Times New Roman" w:hint="eastAsia"/>
          <w:sz w:val="24"/>
        </w:rPr>
        <w:t xml:space="preserve"> Zhang</w:t>
      </w:r>
      <w:r w:rsidRPr="00DC6E4D">
        <w:rPr>
          <w:rFonts w:ascii="Times New Roman" w:eastAsia="宋体" w:hAnsi="Times New Roman" w:cs="Times New Roman" w:hint="eastAsia"/>
          <w:b/>
          <w:sz w:val="24"/>
          <w:vertAlign w:val="superscript"/>
        </w:rPr>
        <w:t>*</w:t>
      </w:r>
      <w:r w:rsidRPr="00DC6E4D">
        <w:rPr>
          <w:rFonts w:ascii="Times New Roman" w:eastAsia="宋体" w:hAnsi="Times New Roman" w:cs="Times New Roman" w:hint="eastAsia"/>
          <w:sz w:val="24"/>
        </w:rPr>
        <w:t xml:space="preserve">, et al. </w:t>
      </w:r>
      <w:r w:rsidRPr="00DC6E4D">
        <w:rPr>
          <w:rFonts w:ascii="Times New Roman" w:hAnsi="Times New Roman" w:cs="Times New Roman"/>
          <w:sz w:val="24"/>
        </w:rPr>
        <w:t>Full-life Property of Surface Charge Accumulation on HVDC Spacers Considering Transient and Steady States</w:t>
      </w:r>
      <w:r w:rsidRPr="00DC6E4D">
        <w:rPr>
          <w:rFonts w:ascii="Times New Roman" w:hAnsi="Times New Roman" w:cs="Times New Roman"/>
          <w:spacing w:val="-4"/>
          <w:w w:val="85"/>
          <w:sz w:val="24"/>
        </w:rPr>
        <w:t xml:space="preserve">. </w:t>
      </w:r>
      <w:r w:rsidRPr="00DC6E4D">
        <w:rPr>
          <w:rFonts w:ascii="Times New Roman" w:hAnsi="Times New Roman" w:cs="Times New Roman"/>
          <w:kern w:val="0"/>
          <w:sz w:val="24"/>
        </w:rPr>
        <w:t xml:space="preserve">IEEE Transactions on Dielectrics and Electrical Insulation, </w:t>
      </w:r>
      <w:r w:rsidR="009903D6" w:rsidRPr="00DC6E4D">
        <w:rPr>
          <w:rFonts w:ascii="Times New Roman" w:hAnsi="Times New Roman" w:cs="Times New Roman"/>
          <w:kern w:val="0"/>
          <w:sz w:val="24"/>
        </w:rPr>
        <w:t>2019</w:t>
      </w:r>
      <w:r w:rsidR="009903D6" w:rsidRPr="00DC6E4D">
        <w:rPr>
          <w:rFonts w:ascii="Times New Roman" w:eastAsia="宋体" w:hAnsi="Times New Roman" w:cs="Times New Roman"/>
          <w:kern w:val="0"/>
          <w:sz w:val="24"/>
        </w:rPr>
        <w:t xml:space="preserve">, </w:t>
      </w:r>
      <w:r w:rsidR="009903D6" w:rsidRPr="00DC6E4D">
        <w:rPr>
          <w:rFonts w:ascii="Times New Roman" w:eastAsia="宋体" w:hAnsi="Times New Roman" w:cs="Times New Roman" w:hint="eastAsia"/>
          <w:kern w:val="0"/>
          <w:sz w:val="24"/>
        </w:rPr>
        <w:t>26</w:t>
      </w:r>
      <w:r w:rsidR="009903D6" w:rsidRPr="00DC6E4D">
        <w:rPr>
          <w:rFonts w:ascii="Times New Roman" w:eastAsia="宋体" w:hAnsi="Times New Roman" w:cs="Times New Roman"/>
          <w:kern w:val="0"/>
          <w:sz w:val="24"/>
        </w:rPr>
        <w:t>(</w:t>
      </w:r>
      <w:r w:rsidR="009903D6" w:rsidRPr="00DC6E4D">
        <w:rPr>
          <w:rFonts w:ascii="Times New Roman" w:eastAsia="宋体" w:hAnsi="Times New Roman" w:cs="Times New Roman" w:hint="eastAsia"/>
          <w:kern w:val="0"/>
          <w:sz w:val="24"/>
        </w:rPr>
        <w:t>5</w:t>
      </w:r>
      <w:r w:rsidR="009903D6" w:rsidRPr="00DC6E4D">
        <w:rPr>
          <w:rFonts w:ascii="Times New Roman" w:eastAsia="宋体" w:hAnsi="Times New Roman" w:cs="Times New Roman"/>
          <w:kern w:val="0"/>
          <w:sz w:val="24"/>
        </w:rPr>
        <w:t xml:space="preserve">): </w:t>
      </w:r>
      <w:r w:rsidR="009903D6" w:rsidRPr="00DC6E4D">
        <w:rPr>
          <w:rFonts w:ascii="Times New Roman" w:eastAsia="宋体" w:hAnsi="Times New Roman" w:cs="Times New Roman" w:hint="eastAsia"/>
          <w:kern w:val="0"/>
          <w:sz w:val="24"/>
        </w:rPr>
        <w:t>1686</w:t>
      </w:r>
      <w:r w:rsidR="009903D6" w:rsidRPr="00DC6E4D">
        <w:rPr>
          <w:rFonts w:ascii="Times New Roman" w:eastAsia="宋体" w:hAnsi="Times New Roman" w:cs="Times New Roman"/>
          <w:kern w:val="0"/>
          <w:sz w:val="24"/>
        </w:rPr>
        <w:t>-</w:t>
      </w:r>
      <w:r w:rsidR="009903D6" w:rsidRPr="00DC6E4D">
        <w:rPr>
          <w:rFonts w:ascii="Times New Roman" w:eastAsia="宋体" w:hAnsi="Times New Roman" w:cs="Times New Roman" w:hint="eastAsia"/>
          <w:kern w:val="0"/>
          <w:sz w:val="24"/>
        </w:rPr>
        <w:t>1692</w:t>
      </w:r>
      <w:r w:rsidR="009903D6" w:rsidRPr="00DC6E4D">
        <w:rPr>
          <w:rFonts w:ascii="Times New Roman" w:eastAsia="宋体" w:hAnsi="Times New Roman" w:cs="Times New Roman"/>
          <w:kern w:val="0"/>
          <w:sz w:val="24"/>
        </w:rPr>
        <w:t>.</w:t>
      </w:r>
    </w:p>
    <w:p w14:paraId="15DCB633" w14:textId="77777777" w:rsidR="00107794" w:rsidRPr="00DC6E4D" w:rsidRDefault="00107794" w:rsidP="00107794">
      <w:pPr>
        <w:pStyle w:val="a7"/>
        <w:numPr>
          <w:ilvl w:val="0"/>
          <w:numId w:val="1"/>
        </w:numPr>
        <w:ind w:left="357" w:firstLineChars="0" w:hanging="357"/>
        <w:rPr>
          <w:rFonts w:ascii="Times New Roman" w:hAnsi="Times New Roman" w:cs="Times New Roman"/>
          <w:kern w:val="0"/>
          <w:sz w:val="24"/>
        </w:rPr>
      </w:pPr>
      <w:proofErr w:type="spellStart"/>
      <w:r w:rsidRPr="00DC6E4D">
        <w:rPr>
          <w:rFonts w:ascii="Times New Roman" w:eastAsia="宋体" w:hAnsi="Times New Roman" w:cs="Times New Roman" w:hint="eastAsia"/>
          <w:kern w:val="0"/>
          <w:sz w:val="24"/>
        </w:rPr>
        <w:t>Qiuye</w:t>
      </w:r>
      <w:proofErr w:type="spellEnd"/>
      <w:r w:rsidRPr="00DC6E4D">
        <w:rPr>
          <w:rFonts w:ascii="Times New Roman" w:eastAsia="宋体" w:hAnsi="Times New Roman" w:cs="Times New Roman" w:hint="eastAsia"/>
          <w:kern w:val="0"/>
          <w:sz w:val="24"/>
        </w:rPr>
        <w:t xml:space="preserve"> Li, </w:t>
      </w:r>
      <w:proofErr w:type="spellStart"/>
      <w:r w:rsidRPr="00DC6E4D">
        <w:rPr>
          <w:rFonts w:ascii="Times New Roman" w:eastAsia="宋体" w:hAnsi="Times New Roman" w:cs="Times New Roman" w:hint="eastAsia"/>
          <w:kern w:val="0"/>
          <w:sz w:val="24"/>
        </w:rPr>
        <w:t>Hadi</w:t>
      </w:r>
      <w:proofErr w:type="spellEnd"/>
      <w:r w:rsidRPr="00DC6E4D">
        <w:rPr>
          <w:rFonts w:ascii="Times New Roman" w:eastAsia="宋体" w:hAnsi="Times New Roman" w:cs="Times New Roman" w:hint="eastAsia"/>
          <w:kern w:val="0"/>
          <w:sz w:val="24"/>
        </w:rPr>
        <w:t xml:space="preserve"> </w:t>
      </w:r>
      <w:proofErr w:type="spellStart"/>
      <w:r w:rsidRPr="00DC6E4D">
        <w:rPr>
          <w:rFonts w:ascii="Times New Roman" w:eastAsia="宋体" w:hAnsi="Times New Roman" w:cs="Times New Roman" w:hint="eastAsia"/>
          <w:kern w:val="0"/>
          <w:sz w:val="24"/>
        </w:rPr>
        <w:t>Naderiallaf</w:t>
      </w:r>
      <w:proofErr w:type="spellEnd"/>
      <w:r w:rsidRPr="00DC6E4D">
        <w:rPr>
          <w:rFonts w:ascii="Times New Roman" w:eastAsia="宋体" w:hAnsi="Times New Roman" w:cs="Times New Roman" w:hint="eastAsia"/>
          <w:kern w:val="0"/>
          <w:sz w:val="24"/>
        </w:rPr>
        <w:t xml:space="preserve">, </w:t>
      </w:r>
      <w:proofErr w:type="spellStart"/>
      <w:r w:rsidRPr="00DC6E4D">
        <w:rPr>
          <w:rFonts w:ascii="Times New Roman" w:eastAsia="宋体" w:hAnsi="Times New Roman" w:cs="Times New Roman" w:hint="eastAsia"/>
          <w:kern w:val="0"/>
          <w:sz w:val="24"/>
        </w:rPr>
        <w:t>Zhipeng</w:t>
      </w:r>
      <w:proofErr w:type="spellEnd"/>
      <w:r w:rsidRPr="00DC6E4D">
        <w:rPr>
          <w:rFonts w:ascii="Times New Roman" w:eastAsia="宋体" w:hAnsi="Times New Roman" w:cs="Times New Roman" w:hint="eastAsia"/>
          <w:kern w:val="0"/>
          <w:sz w:val="24"/>
        </w:rPr>
        <w:t xml:space="preserve"> Lei, </w:t>
      </w:r>
      <w:proofErr w:type="spellStart"/>
      <w:r w:rsidRPr="00DC6E4D">
        <w:rPr>
          <w:rFonts w:ascii="Times New Roman" w:eastAsia="宋体" w:hAnsi="Times New Roman" w:cs="Times New Roman" w:hint="eastAsia"/>
          <w:kern w:val="0"/>
          <w:sz w:val="24"/>
        </w:rPr>
        <w:t>Ya</w:t>
      </w:r>
      <w:proofErr w:type="spellEnd"/>
      <w:r w:rsidRPr="00DC6E4D">
        <w:rPr>
          <w:rFonts w:ascii="Times New Roman" w:eastAsia="宋体" w:hAnsi="Times New Roman" w:cs="Times New Roman" w:hint="eastAsia"/>
          <w:kern w:val="0"/>
          <w:sz w:val="24"/>
        </w:rPr>
        <w:t xml:space="preserve"> Wang, Peng Liu, Lei Zhang, </w:t>
      </w:r>
      <w:proofErr w:type="spellStart"/>
      <w:r w:rsidRPr="00DC6E4D">
        <w:rPr>
          <w:rFonts w:ascii="Times New Roman" w:eastAsia="宋体" w:hAnsi="Times New Roman" w:cs="Times New Roman" w:hint="eastAsia"/>
          <w:kern w:val="0"/>
          <w:sz w:val="24"/>
        </w:rPr>
        <w:t>Zheming</w:t>
      </w:r>
      <w:proofErr w:type="spellEnd"/>
      <w:r w:rsidRPr="00DC6E4D">
        <w:rPr>
          <w:rFonts w:ascii="Times New Roman" w:eastAsia="宋体" w:hAnsi="Times New Roman" w:cs="Times New Roman" w:hint="eastAsia"/>
          <w:kern w:val="0"/>
          <w:sz w:val="24"/>
        </w:rPr>
        <w:t xml:space="preserve"> Wang and </w:t>
      </w:r>
      <w:proofErr w:type="spellStart"/>
      <w:r w:rsidRPr="00DC6E4D">
        <w:rPr>
          <w:rFonts w:ascii="Times New Roman" w:eastAsia="宋体" w:hAnsi="Times New Roman" w:cs="Times New Roman" w:hint="eastAsia"/>
          <w:kern w:val="0"/>
          <w:sz w:val="24"/>
        </w:rPr>
        <w:t>Zhousheng</w:t>
      </w:r>
      <w:proofErr w:type="spellEnd"/>
      <w:r w:rsidRPr="00DC6E4D">
        <w:rPr>
          <w:rFonts w:ascii="Times New Roman" w:eastAsia="宋体" w:hAnsi="Times New Roman" w:cs="Times New Roman" w:hint="eastAsia"/>
          <w:kern w:val="0"/>
          <w:sz w:val="24"/>
        </w:rPr>
        <w:t xml:space="preserve"> Zhang</w:t>
      </w:r>
      <w:r w:rsidRPr="00DC6E4D">
        <w:rPr>
          <w:rFonts w:ascii="Times New Roman" w:eastAsia="宋体" w:hAnsi="Times New Roman" w:cs="Times New Roman" w:hint="eastAsia"/>
          <w:b/>
          <w:kern w:val="0"/>
          <w:sz w:val="24"/>
          <w:vertAlign w:val="superscript"/>
        </w:rPr>
        <w:t>*</w:t>
      </w:r>
      <w:r w:rsidRPr="00DC6E4D">
        <w:rPr>
          <w:rFonts w:ascii="Times New Roman" w:eastAsia="宋体" w:hAnsi="Times New Roman" w:cs="Times New Roman" w:hint="eastAsia"/>
          <w:kern w:val="0"/>
          <w:sz w:val="24"/>
        </w:rPr>
        <w:t xml:space="preserve">. </w:t>
      </w:r>
      <w:r w:rsidRPr="00DC6E4D">
        <w:rPr>
          <w:rFonts w:ascii="Times New Roman" w:eastAsia="宋体" w:hAnsi="Times New Roman" w:cs="Times New Roman"/>
          <w:kern w:val="0"/>
          <w:sz w:val="24"/>
        </w:rPr>
        <w:t>Surface Charge Pattern Analysis Based on the Field-dependent Charging Theory: A Review</w:t>
      </w:r>
      <w:r w:rsidRPr="00DC6E4D">
        <w:rPr>
          <w:rFonts w:ascii="Times New Roman" w:hAnsi="Times New Roman" w:cs="Times New Roman"/>
          <w:spacing w:val="-4"/>
          <w:w w:val="85"/>
          <w:sz w:val="24"/>
        </w:rPr>
        <w:t xml:space="preserve">. </w:t>
      </w:r>
      <w:r w:rsidRPr="00DC6E4D">
        <w:rPr>
          <w:rFonts w:ascii="Times New Roman" w:hAnsi="Times New Roman" w:cs="Times New Roman"/>
          <w:kern w:val="0"/>
          <w:sz w:val="24"/>
        </w:rPr>
        <w:t xml:space="preserve">IEEE Transactions on Dielectrics and Electrical Insulation, </w:t>
      </w:r>
      <w:r w:rsidR="00A54C24" w:rsidRPr="00DC6E4D">
        <w:rPr>
          <w:rFonts w:ascii="Times New Roman" w:hAnsi="Times New Roman" w:cs="Times New Roman"/>
          <w:kern w:val="0"/>
          <w:sz w:val="24"/>
        </w:rPr>
        <w:t>20</w:t>
      </w:r>
      <w:r w:rsidR="00A54C24" w:rsidRPr="00DC6E4D">
        <w:rPr>
          <w:rFonts w:ascii="Times New Roman" w:hAnsi="Times New Roman" w:cs="Times New Roman" w:hint="eastAsia"/>
          <w:kern w:val="0"/>
          <w:sz w:val="24"/>
        </w:rPr>
        <w:t>20</w:t>
      </w:r>
      <w:r w:rsidR="00A54C24" w:rsidRPr="00DC6E4D">
        <w:rPr>
          <w:rFonts w:ascii="Times New Roman" w:eastAsia="宋体" w:hAnsi="Times New Roman" w:cs="Times New Roman"/>
          <w:kern w:val="0"/>
          <w:sz w:val="24"/>
        </w:rPr>
        <w:t xml:space="preserve">, </w:t>
      </w:r>
      <w:r w:rsidR="00A54C24" w:rsidRPr="00DC6E4D">
        <w:rPr>
          <w:rFonts w:ascii="Times New Roman" w:eastAsia="宋体" w:hAnsi="Times New Roman" w:cs="Times New Roman" w:hint="eastAsia"/>
          <w:kern w:val="0"/>
          <w:sz w:val="24"/>
        </w:rPr>
        <w:t>26</w:t>
      </w:r>
      <w:r w:rsidR="00A54C24" w:rsidRPr="00DC6E4D">
        <w:rPr>
          <w:rFonts w:ascii="Times New Roman" w:eastAsia="宋体" w:hAnsi="Times New Roman" w:cs="Times New Roman"/>
          <w:kern w:val="0"/>
          <w:sz w:val="24"/>
        </w:rPr>
        <w:t>(</w:t>
      </w:r>
      <w:r w:rsidR="00A54C24" w:rsidRPr="00DC6E4D">
        <w:rPr>
          <w:rFonts w:ascii="Times New Roman" w:eastAsia="宋体" w:hAnsi="Times New Roman" w:cs="Times New Roman" w:hint="eastAsia"/>
          <w:kern w:val="0"/>
          <w:sz w:val="24"/>
        </w:rPr>
        <w:t>5</w:t>
      </w:r>
      <w:r w:rsidR="00A54C24" w:rsidRPr="00DC6E4D">
        <w:rPr>
          <w:rFonts w:ascii="Times New Roman" w:eastAsia="宋体" w:hAnsi="Times New Roman" w:cs="Times New Roman"/>
          <w:kern w:val="0"/>
          <w:sz w:val="24"/>
        </w:rPr>
        <w:t xml:space="preserve">): </w:t>
      </w:r>
      <w:r w:rsidR="00A54C24" w:rsidRPr="00DC6E4D">
        <w:rPr>
          <w:rFonts w:ascii="Times New Roman" w:eastAsia="宋体" w:hAnsi="Times New Roman" w:cs="Times New Roman" w:hint="eastAsia"/>
          <w:kern w:val="0"/>
          <w:sz w:val="24"/>
        </w:rPr>
        <w:t>257</w:t>
      </w:r>
      <w:r w:rsidR="00A54C24" w:rsidRPr="00DC6E4D">
        <w:rPr>
          <w:rFonts w:ascii="Times New Roman" w:eastAsia="宋体" w:hAnsi="Times New Roman" w:cs="Times New Roman"/>
          <w:kern w:val="0"/>
          <w:sz w:val="24"/>
        </w:rPr>
        <w:t>-</w:t>
      </w:r>
      <w:r w:rsidR="00A54C24" w:rsidRPr="00DC6E4D">
        <w:rPr>
          <w:rFonts w:ascii="Times New Roman" w:eastAsia="宋体" w:hAnsi="Times New Roman" w:cs="Times New Roman" w:hint="eastAsia"/>
          <w:kern w:val="0"/>
          <w:sz w:val="24"/>
        </w:rPr>
        <w:t>269</w:t>
      </w:r>
      <w:r w:rsidR="00A54C24" w:rsidRPr="00DC6E4D">
        <w:rPr>
          <w:rFonts w:ascii="Times New Roman" w:eastAsia="宋体" w:hAnsi="Times New Roman" w:cs="Times New Roman"/>
          <w:kern w:val="0"/>
          <w:sz w:val="24"/>
        </w:rPr>
        <w:t>.</w:t>
      </w:r>
    </w:p>
    <w:p w14:paraId="4F469014" w14:textId="77777777" w:rsidR="00A54C24" w:rsidRPr="00DC6E4D" w:rsidRDefault="008A1974" w:rsidP="008A1974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kern w:val="0"/>
          <w:sz w:val="24"/>
        </w:rPr>
      </w:pPr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 xml:space="preserve">Lei Zhang, </w:t>
      </w:r>
      <w:proofErr w:type="spellStart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>Chuanjie</w:t>
      </w:r>
      <w:proofErr w:type="spellEnd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 xml:space="preserve"> Lin, </w:t>
      </w:r>
      <w:proofErr w:type="spellStart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>Chuanyang</w:t>
      </w:r>
      <w:proofErr w:type="spellEnd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 xml:space="preserve"> Li, Simone Vincenzo </w:t>
      </w:r>
      <w:proofErr w:type="spellStart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>Suraci</w:t>
      </w:r>
      <w:proofErr w:type="spellEnd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 xml:space="preserve">, </w:t>
      </w:r>
      <w:proofErr w:type="spellStart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>Geng</w:t>
      </w:r>
      <w:proofErr w:type="spellEnd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 xml:space="preserve"> Chen, Uwe </w:t>
      </w:r>
      <w:proofErr w:type="spellStart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>Riechert</w:t>
      </w:r>
      <w:proofErr w:type="spellEnd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>,</w:t>
      </w:r>
      <w:r w:rsidRPr="00DC6E4D">
        <w:rPr>
          <w:rFonts w:ascii="Times New Roman" w:eastAsia="Arial-ItalicMT" w:hAnsi="Times New Roman" w:cs="Times New Roman" w:hint="eastAsia"/>
          <w:iCs/>
          <w:kern w:val="0"/>
          <w:sz w:val="24"/>
        </w:rPr>
        <w:t xml:space="preserve"> </w:t>
      </w:r>
      <w:proofErr w:type="spellStart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>Tohid</w:t>
      </w:r>
      <w:proofErr w:type="spellEnd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 xml:space="preserve"> </w:t>
      </w:r>
      <w:proofErr w:type="spellStart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>Shahsavarian</w:t>
      </w:r>
      <w:proofErr w:type="spellEnd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 xml:space="preserve">, Masayuki </w:t>
      </w:r>
      <w:proofErr w:type="spellStart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>Hikita</w:t>
      </w:r>
      <w:proofErr w:type="spellEnd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 xml:space="preserve">, </w:t>
      </w:r>
      <w:proofErr w:type="spellStart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>Youping</w:t>
      </w:r>
      <w:proofErr w:type="spellEnd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 xml:space="preserve"> Tu, </w:t>
      </w:r>
      <w:proofErr w:type="spellStart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>Zhousheng</w:t>
      </w:r>
      <w:proofErr w:type="spellEnd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 xml:space="preserve"> Zhang, Davide </w:t>
      </w:r>
      <w:proofErr w:type="spellStart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>Fabiani</w:t>
      </w:r>
      <w:proofErr w:type="spellEnd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 xml:space="preserve">, </w:t>
      </w:r>
      <w:proofErr w:type="spellStart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>Jinliang</w:t>
      </w:r>
      <w:proofErr w:type="spellEnd"/>
      <w:r w:rsidRPr="00DC6E4D">
        <w:rPr>
          <w:rFonts w:ascii="Times New Roman" w:eastAsia="Arial-ItalicMT" w:hAnsi="Times New Roman" w:cs="Times New Roman"/>
          <w:iCs/>
          <w:kern w:val="0"/>
          <w:sz w:val="24"/>
        </w:rPr>
        <w:t xml:space="preserve"> He</w:t>
      </w:r>
      <w:r w:rsidRPr="00DC6E4D">
        <w:rPr>
          <w:rFonts w:ascii="Times New Roman" w:eastAsia="Arial-ItalicMT" w:hAnsi="Times New Roman" w:cs="Times New Roman" w:hint="eastAsia"/>
          <w:iCs/>
          <w:kern w:val="0"/>
          <w:sz w:val="24"/>
        </w:rPr>
        <w:t>.</w:t>
      </w:r>
      <w:r w:rsidR="00A54C24" w:rsidRPr="00DC6E4D">
        <w:rPr>
          <w:rFonts w:ascii="Times New Roman" w:eastAsia="宋体" w:hAnsi="Times New Roman" w:cs="Times New Roman"/>
          <w:kern w:val="0"/>
          <w:sz w:val="24"/>
        </w:rPr>
        <w:t xml:space="preserve"> </w:t>
      </w:r>
      <w:r w:rsidR="00A54C24" w:rsidRPr="00DC6E4D">
        <w:rPr>
          <w:rFonts w:ascii="Times New Roman" w:eastAsia="仿宋" w:hAnsi="Times New Roman" w:cs="Times New Roman"/>
          <w:bCs/>
          <w:snapToGrid w:val="0"/>
          <w:kern w:val="0"/>
          <w:sz w:val="24"/>
        </w:rPr>
        <w:t xml:space="preserve">Gas–solid interface charge </w:t>
      </w:r>
      <w:proofErr w:type="spellStart"/>
      <w:r w:rsidR="00A54C24" w:rsidRPr="00DC6E4D">
        <w:rPr>
          <w:rFonts w:ascii="Times New Roman" w:eastAsia="仿宋" w:hAnsi="Times New Roman" w:cs="Times New Roman"/>
          <w:bCs/>
          <w:snapToGrid w:val="0"/>
          <w:kern w:val="0"/>
          <w:sz w:val="24"/>
        </w:rPr>
        <w:t>characterisation</w:t>
      </w:r>
      <w:proofErr w:type="spellEnd"/>
      <w:r w:rsidR="00A54C24" w:rsidRPr="00DC6E4D">
        <w:rPr>
          <w:rFonts w:ascii="Times New Roman" w:eastAsia="仿宋" w:hAnsi="Times New Roman" w:cs="Times New Roman"/>
          <w:bCs/>
          <w:snapToGrid w:val="0"/>
          <w:kern w:val="0"/>
          <w:sz w:val="24"/>
        </w:rPr>
        <w:t xml:space="preserve"> techniques for HVDC GIS/GIL insulators. High Voltage, </w:t>
      </w:r>
      <w:r w:rsidR="00A54C24" w:rsidRPr="00DC6E4D">
        <w:rPr>
          <w:rFonts w:ascii="Times New Roman" w:hAnsi="Times New Roman" w:cs="Times New Roman"/>
          <w:kern w:val="0"/>
          <w:sz w:val="24"/>
        </w:rPr>
        <w:t>2020</w:t>
      </w:r>
      <w:r w:rsidR="00A54C24" w:rsidRPr="00DC6E4D">
        <w:rPr>
          <w:rFonts w:ascii="Times New Roman" w:eastAsia="宋体" w:hAnsi="Times New Roman" w:cs="Times New Roman"/>
          <w:kern w:val="0"/>
          <w:sz w:val="24"/>
        </w:rPr>
        <w:t>, 5(2): 95-109.</w:t>
      </w:r>
      <w:r w:rsidR="00A54C24" w:rsidRPr="00DC6E4D">
        <w:rPr>
          <w:rFonts w:ascii="Times New Roman" w:hAnsi="Times New Roman" w:cs="Times New Roman"/>
          <w:sz w:val="24"/>
        </w:rPr>
        <w:t xml:space="preserve"> </w:t>
      </w:r>
    </w:p>
    <w:p w14:paraId="61122907" w14:textId="77777777" w:rsidR="00D8248E" w:rsidRPr="00DC6E4D" w:rsidRDefault="00D8248E">
      <w:pPr>
        <w:autoSpaceDE w:val="0"/>
        <w:autoSpaceDN w:val="0"/>
        <w:ind w:left="480" w:hangingChars="200" w:hanging="480"/>
        <w:rPr>
          <w:rFonts w:ascii="Times New Roman" w:hAnsiTheme="minorEastAsia" w:cs="Times New Roman"/>
          <w:kern w:val="0"/>
          <w:sz w:val="24"/>
        </w:rPr>
      </w:pPr>
    </w:p>
    <w:p w14:paraId="10BCE29D" w14:textId="77777777" w:rsidR="00D8248E" w:rsidRPr="00DC6E4D" w:rsidRDefault="00FB6119">
      <w:pPr>
        <w:autoSpaceDE w:val="0"/>
        <w:autoSpaceDN w:val="0"/>
        <w:ind w:leftChars="200" w:left="420"/>
        <w:rPr>
          <w:bCs/>
          <w:sz w:val="28"/>
          <w:szCs w:val="28"/>
        </w:rPr>
      </w:pPr>
      <w:r w:rsidRPr="00DC6E4D">
        <w:rPr>
          <w:rFonts w:hint="eastAsia"/>
          <w:bCs/>
          <w:sz w:val="28"/>
          <w:szCs w:val="28"/>
        </w:rPr>
        <w:t>代表性奖励：</w:t>
      </w:r>
    </w:p>
    <w:p w14:paraId="394E582F" w14:textId="77777777" w:rsidR="00D8248E" w:rsidRPr="00DC6E4D" w:rsidRDefault="00FB6119">
      <w:pPr>
        <w:pStyle w:val="a7"/>
        <w:numPr>
          <w:ilvl w:val="0"/>
          <w:numId w:val="2"/>
        </w:numPr>
        <w:autoSpaceDE w:val="0"/>
        <w:autoSpaceDN w:val="0"/>
        <w:ind w:firstLineChars="0"/>
        <w:rPr>
          <w:rFonts w:asciiTheme="minorEastAsia" w:hAnsiTheme="minorEastAsia"/>
          <w:bCs/>
          <w:sz w:val="24"/>
        </w:rPr>
      </w:pPr>
      <w:r w:rsidRPr="00DC6E4D">
        <w:rPr>
          <w:rFonts w:asciiTheme="minorEastAsia" w:hAnsiTheme="minorEastAsia" w:hint="eastAsia"/>
          <w:bCs/>
          <w:sz w:val="24"/>
        </w:rPr>
        <w:t>上海市技术发明一等奖，架空输电线路智能化关键技术及装置。</w:t>
      </w:r>
    </w:p>
    <w:p w14:paraId="0D99D0EE" w14:textId="77777777" w:rsidR="00D8248E" w:rsidRPr="00DC6E4D" w:rsidRDefault="00FB6119">
      <w:pPr>
        <w:pStyle w:val="a7"/>
        <w:numPr>
          <w:ilvl w:val="0"/>
          <w:numId w:val="2"/>
        </w:numPr>
        <w:autoSpaceDE w:val="0"/>
        <w:autoSpaceDN w:val="0"/>
        <w:ind w:firstLineChars="0"/>
        <w:rPr>
          <w:rFonts w:asciiTheme="minorEastAsia" w:hAnsiTheme="minorEastAsia" w:cs="Times New Roman"/>
          <w:kern w:val="0"/>
          <w:sz w:val="24"/>
        </w:rPr>
      </w:pPr>
      <w:r w:rsidRPr="00DC6E4D">
        <w:rPr>
          <w:rFonts w:asciiTheme="minorEastAsia" w:hAnsiTheme="minorEastAsia" w:hint="eastAsia"/>
          <w:bCs/>
          <w:sz w:val="24"/>
        </w:rPr>
        <w:t>上海市科技进步三等奖，</w:t>
      </w:r>
      <w:r w:rsidRPr="00DC6E4D">
        <w:rPr>
          <w:rFonts w:asciiTheme="minorEastAsia" w:hAnsiTheme="minorEastAsia" w:hint="eastAsia"/>
          <w:sz w:val="24"/>
        </w:rPr>
        <w:t>高压电气设备局部放电带电检测及缺陷识别关键技术研究与应用。</w:t>
      </w:r>
    </w:p>
    <w:p w14:paraId="60F0E35F" w14:textId="77777777" w:rsidR="00D8248E" w:rsidRPr="00DC6E4D" w:rsidRDefault="00FB6119">
      <w:pPr>
        <w:pStyle w:val="a7"/>
        <w:numPr>
          <w:ilvl w:val="0"/>
          <w:numId w:val="2"/>
        </w:numPr>
        <w:autoSpaceDE w:val="0"/>
        <w:autoSpaceDN w:val="0"/>
        <w:ind w:firstLineChars="0"/>
        <w:rPr>
          <w:rFonts w:asciiTheme="minorEastAsia" w:hAnsiTheme="minorEastAsia" w:cs="Times New Roman"/>
          <w:kern w:val="0"/>
          <w:sz w:val="24"/>
        </w:rPr>
      </w:pPr>
      <w:r w:rsidRPr="00DC6E4D">
        <w:rPr>
          <w:rFonts w:asciiTheme="minorEastAsia" w:hAnsiTheme="minorEastAsia" w:hint="eastAsia"/>
          <w:bCs/>
          <w:sz w:val="24"/>
        </w:rPr>
        <w:t>河南省科技进步三等奖，配网电缆载流能力评估关键技术研究与应用。</w:t>
      </w:r>
    </w:p>
    <w:p w14:paraId="144F9419" w14:textId="77777777" w:rsidR="00D8248E" w:rsidRPr="00DC6E4D" w:rsidRDefault="00D8248E">
      <w:pPr>
        <w:pStyle w:val="a7"/>
        <w:autoSpaceDE w:val="0"/>
        <w:autoSpaceDN w:val="0"/>
        <w:adjustRightInd w:val="0"/>
        <w:ind w:left="360" w:firstLineChars="0" w:firstLine="0"/>
        <w:jc w:val="left"/>
        <w:rPr>
          <w:rFonts w:ascii="宋体" w:eastAsia="宋体" w:hAnsi="Calibri" w:cs="宋体"/>
          <w:kern w:val="0"/>
          <w:sz w:val="24"/>
        </w:rPr>
      </w:pPr>
    </w:p>
    <w:p w14:paraId="4BF13BBA" w14:textId="77777777"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b/>
          <w:bCs/>
          <w:sz w:val="30"/>
          <w:szCs w:val="30"/>
        </w:rPr>
        <w:t>招生要求</w:t>
      </w:r>
    </w:p>
    <w:p w14:paraId="008D34B4" w14:textId="77777777" w:rsidR="00D8248E" w:rsidRPr="00DC6E4D" w:rsidRDefault="00FB6119">
      <w:pPr>
        <w:tabs>
          <w:tab w:val="left" w:pos="634"/>
        </w:tabs>
        <w:rPr>
          <w:rFonts w:asciiTheme="minorEastAsia" w:hAnsiTheme="minorEastAsia"/>
          <w:sz w:val="28"/>
          <w:szCs w:val="28"/>
        </w:rPr>
      </w:pPr>
      <w:r w:rsidRPr="00DC6E4D">
        <w:rPr>
          <w:sz w:val="30"/>
          <w:szCs w:val="30"/>
        </w:rPr>
        <w:tab/>
      </w:r>
      <w:r w:rsidRPr="00DC6E4D">
        <w:rPr>
          <w:rFonts w:hint="eastAsia"/>
          <w:sz w:val="28"/>
          <w:szCs w:val="28"/>
        </w:rPr>
        <w:t>欢迎具有下列学术背景（之一）的学生加入：高压与绝缘、电力系统及其自动化、计算机、表面物理、材料物理与新能源材料。</w:t>
      </w:r>
    </w:p>
    <w:sectPr w:rsidR="00D8248E" w:rsidRPr="00DC6E4D" w:rsidSect="00D8248E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9DC97" w14:textId="77777777" w:rsidR="00AE134E" w:rsidRDefault="00AE134E" w:rsidP="00107794">
      <w:r>
        <w:separator/>
      </w:r>
    </w:p>
  </w:endnote>
  <w:endnote w:type="continuationSeparator" w:id="0">
    <w:p w14:paraId="3AAB0ECF" w14:textId="77777777" w:rsidR="00AE134E" w:rsidRDefault="00AE134E" w:rsidP="00107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ItalicMT">
    <w:altName w:val="HGB1_CNK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A294F" w14:textId="77777777" w:rsidR="00AE134E" w:rsidRDefault="00AE134E" w:rsidP="00107794">
      <w:r>
        <w:separator/>
      </w:r>
    </w:p>
  </w:footnote>
  <w:footnote w:type="continuationSeparator" w:id="0">
    <w:p w14:paraId="3E66733A" w14:textId="77777777" w:rsidR="00AE134E" w:rsidRDefault="00AE134E" w:rsidP="00107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F511F0"/>
    <w:multiLevelType w:val="multilevel"/>
    <w:tmpl w:val="19F511F0"/>
    <w:lvl w:ilvl="0">
      <w:start w:val="1"/>
      <w:numFmt w:val="decimal"/>
      <w:lvlText w:val="%1、"/>
      <w:lvlJc w:val="left"/>
      <w:pPr>
        <w:ind w:left="435" w:hanging="43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F752FB1"/>
    <w:multiLevelType w:val="multilevel"/>
    <w:tmpl w:val="6F752FB1"/>
    <w:lvl w:ilvl="0">
      <w:start w:val="1"/>
      <w:numFmt w:val="decimal"/>
      <w:lvlText w:val="%1、"/>
      <w:lvlJc w:val="left"/>
      <w:pPr>
        <w:ind w:left="360" w:hanging="360"/>
      </w:pPr>
      <w:rPr>
        <w:rFonts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0A7"/>
    <w:rsid w:val="00067929"/>
    <w:rsid w:val="00080C3D"/>
    <w:rsid w:val="00107794"/>
    <w:rsid w:val="00113793"/>
    <w:rsid w:val="00152518"/>
    <w:rsid w:val="0027269D"/>
    <w:rsid w:val="0028590C"/>
    <w:rsid w:val="002F20A7"/>
    <w:rsid w:val="00305B15"/>
    <w:rsid w:val="00336726"/>
    <w:rsid w:val="00362376"/>
    <w:rsid w:val="00374411"/>
    <w:rsid w:val="00384F62"/>
    <w:rsid w:val="004C420A"/>
    <w:rsid w:val="004D6D32"/>
    <w:rsid w:val="006C6F1C"/>
    <w:rsid w:val="0072137E"/>
    <w:rsid w:val="00744ED1"/>
    <w:rsid w:val="007B6715"/>
    <w:rsid w:val="007E1054"/>
    <w:rsid w:val="008341EE"/>
    <w:rsid w:val="008540E5"/>
    <w:rsid w:val="008A1974"/>
    <w:rsid w:val="009303F0"/>
    <w:rsid w:val="00953365"/>
    <w:rsid w:val="009903D6"/>
    <w:rsid w:val="00992F11"/>
    <w:rsid w:val="009C0995"/>
    <w:rsid w:val="00A3007F"/>
    <w:rsid w:val="00A54C24"/>
    <w:rsid w:val="00A674DC"/>
    <w:rsid w:val="00AE134E"/>
    <w:rsid w:val="00BA20D8"/>
    <w:rsid w:val="00BD1AC3"/>
    <w:rsid w:val="00C31327"/>
    <w:rsid w:val="00D35407"/>
    <w:rsid w:val="00D3745E"/>
    <w:rsid w:val="00D8248E"/>
    <w:rsid w:val="00D826AB"/>
    <w:rsid w:val="00DC6E4D"/>
    <w:rsid w:val="00DF5943"/>
    <w:rsid w:val="00E231F0"/>
    <w:rsid w:val="00E5756F"/>
    <w:rsid w:val="00E9233D"/>
    <w:rsid w:val="00FB6119"/>
    <w:rsid w:val="00FF7660"/>
    <w:rsid w:val="0E145890"/>
    <w:rsid w:val="25BC3913"/>
    <w:rsid w:val="2BAE7B80"/>
    <w:rsid w:val="4B0372DA"/>
    <w:rsid w:val="7F0B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15035D"/>
  <w15:docId w15:val="{893C645C-6AA6-4C96-BA5A-5C79953FA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24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rsid w:val="00D824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rsid w:val="00D824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8248E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D8248E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D8248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1870</Characters>
  <Application>Microsoft Office Word</Application>
  <DocSecurity>2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小八怪 曹</cp:lastModifiedBy>
  <cp:revision>4</cp:revision>
  <dcterms:created xsi:type="dcterms:W3CDTF">2020-10-21T04:40:00Z</dcterms:created>
  <dcterms:modified xsi:type="dcterms:W3CDTF">2020-10-21T06:18:00Z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  <property fmtid="{D5CDD505-2E9C-101B-9397-08002B2CF9AE}" pid="3" name="KSORubyTemplateID" linkTarget="0">
    <vt:lpwstr>6</vt:lpwstr>
  </property>
</Properties>
</file>