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</w:rPr>
        <w:t>上海电力大学 “康迪纳-东楼奖学金”申请表</w:t>
      </w:r>
    </w:p>
    <w:bookmarkEnd w:id="0"/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1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6"/>
        <w:gridCol w:w="1335"/>
        <w:gridCol w:w="824"/>
        <w:gridCol w:w="1115"/>
        <w:gridCol w:w="115"/>
        <w:gridCol w:w="1195"/>
        <w:gridCol w:w="134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级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7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9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78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学生类型</w:t>
            </w:r>
          </w:p>
        </w:tc>
        <w:tc>
          <w:tcPr>
            <w:tcW w:w="59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本科生  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 xml:space="preserve">年级专业总人数        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78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59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研究生学业成绩排名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研究生成果积分排名                            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ind w:firstLine="841" w:firstLineChars="3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466" w:hRule="atLeast"/>
        </w:trPr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家庭情况</w:t>
            </w:r>
          </w:p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及在校表现</w:t>
            </w:r>
          </w:p>
        </w:tc>
        <w:tc>
          <w:tcPr>
            <w:tcW w:w="8703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(简要说明家庭经济情况、科创获奖情况、科研情况及志愿服务等情况，可附页，限1000字)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spacing w:line="360" w:lineRule="auto"/>
              <w:ind w:firstLine="5676" w:firstLineChars="27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092" w:hRule="atLeast"/>
        </w:trPr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703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研究生导师签名：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907" w:hRule="atLeast"/>
        </w:trPr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703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83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835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napToGrid w:val="0"/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  <w:snapToGrid w:val="0"/>
        <w:rPr>
          <w:rFonts w:hint="eastAsia"/>
        </w:rPr>
      </w:pPr>
      <w:r>
        <w:rPr>
          <w:rFonts w:hint="eastAsia"/>
        </w:rPr>
        <w:t>此表可以电子版填写，打印后“本人签名”用黑色水笔填写，字迹清楚。</w:t>
      </w:r>
    </w:p>
    <w:p>
      <w:pPr>
        <w:numPr>
          <w:ilvl w:val="0"/>
          <w:numId w:val="1"/>
        </w:numPr>
        <w:snapToGrid w:val="0"/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，表格经盖章后有效。</w:t>
      </w:r>
    </w:p>
    <w:sectPr>
      <w:headerReference r:id="rId3" w:type="default"/>
      <w:pgSz w:w="11906" w:h="16838"/>
      <w:pgMar w:top="907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F0576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560EB"/>
    <w:rsid w:val="00575FD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E1EAF"/>
    <w:rsid w:val="008E6FF2"/>
    <w:rsid w:val="008F4DAD"/>
    <w:rsid w:val="0092430D"/>
    <w:rsid w:val="00946D2D"/>
    <w:rsid w:val="00950793"/>
    <w:rsid w:val="00970A17"/>
    <w:rsid w:val="00971A87"/>
    <w:rsid w:val="00982CBD"/>
    <w:rsid w:val="009B2ACE"/>
    <w:rsid w:val="009B4D54"/>
    <w:rsid w:val="009B6260"/>
    <w:rsid w:val="009D77C7"/>
    <w:rsid w:val="00A66ABB"/>
    <w:rsid w:val="00A71E61"/>
    <w:rsid w:val="00A91F80"/>
    <w:rsid w:val="00AA4E9F"/>
    <w:rsid w:val="00AB3C25"/>
    <w:rsid w:val="00AB450F"/>
    <w:rsid w:val="00B022F0"/>
    <w:rsid w:val="00B5128F"/>
    <w:rsid w:val="00B63E7B"/>
    <w:rsid w:val="00B678C8"/>
    <w:rsid w:val="00B818E9"/>
    <w:rsid w:val="00B83CCC"/>
    <w:rsid w:val="00B946AD"/>
    <w:rsid w:val="00C60C58"/>
    <w:rsid w:val="00CC4877"/>
    <w:rsid w:val="00CF536F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24335"/>
    <w:rsid w:val="00F805D2"/>
    <w:rsid w:val="00FF460D"/>
    <w:rsid w:val="1DFB3544"/>
    <w:rsid w:val="2E23291F"/>
    <w:rsid w:val="33B847B9"/>
    <w:rsid w:val="53785448"/>
    <w:rsid w:val="DDEF6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locked/>
    <w:uiPriority w:val="0"/>
    <w:rPr>
      <w:sz w:val="18"/>
      <w:szCs w:val="18"/>
    </w:rPr>
  </w:style>
  <w:style w:type="paragraph" w:styleId="3">
    <w:name w:val="footer"/>
    <w:basedOn w:val="1"/>
    <w:link w:val="8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2021-04-12T23:40:00Z</dcterms:created>
  <dc:creator>dd</dc:creator>
  <cp:lastModifiedBy>10</cp:lastModifiedBy>
  <cp:lastPrinted>2014-11-17T22:06:00Z</cp:lastPrinted>
  <dcterms:modified xsi:type="dcterms:W3CDTF">2023-04-18T09:47:02Z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FB196B02BF87146196F63D64A561AC8D_43</vt:lpwstr>
  </property>
</Properties>
</file>