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FE1B2" w14:textId="77777777" w:rsidR="00444063" w:rsidRDefault="00801536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杨秀</w:t>
      </w:r>
    </w:p>
    <w:p w14:paraId="1E625929" w14:textId="77777777" w:rsidR="00444063" w:rsidRDefault="0080153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 w14:paraId="3E033829" w14:textId="77777777" w:rsidR="00444063" w:rsidRDefault="0080153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姓名：杨秀</w:t>
      </w:r>
    </w:p>
    <w:p w14:paraId="1C8E5490" w14:textId="77777777" w:rsidR="00444063" w:rsidRDefault="0080153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职称：教授</w:t>
      </w:r>
    </w:p>
    <w:p w14:paraId="1B4EDFB9" w14:textId="77777777" w:rsidR="00444063" w:rsidRDefault="0080153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通讯地址：上海市杨浦区长阳路</w:t>
      </w:r>
      <w:r>
        <w:rPr>
          <w:rFonts w:hint="eastAsia"/>
          <w:b/>
          <w:bCs/>
          <w:sz w:val="28"/>
          <w:szCs w:val="28"/>
        </w:rPr>
        <w:t>2588</w:t>
      </w:r>
      <w:r>
        <w:rPr>
          <w:rFonts w:hint="eastAsia"/>
          <w:b/>
          <w:bCs/>
          <w:sz w:val="28"/>
          <w:szCs w:val="28"/>
        </w:rPr>
        <w:t>号国家大学科技园</w:t>
      </w:r>
      <w:r>
        <w:rPr>
          <w:rFonts w:hint="eastAsia"/>
          <w:b/>
          <w:bCs/>
          <w:sz w:val="28"/>
          <w:szCs w:val="28"/>
        </w:rPr>
        <w:t>803</w:t>
      </w:r>
    </w:p>
    <w:p w14:paraId="3BE973A8" w14:textId="77777777" w:rsidR="00444063" w:rsidRDefault="0080153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邮编：</w:t>
      </w:r>
      <w:r>
        <w:rPr>
          <w:rFonts w:hint="eastAsia"/>
          <w:b/>
          <w:bCs/>
          <w:sz w:val="28"/>
          <w:szCs w:val="28"/>
        </w:rPr>
        <w:t>200090</w:t>
      </w:r>
    </w:p>
    <w:p w14:paraId="0606B765" w14:textId="77777777" w:rsidR="00444063" w:rsidRDefault="0080153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电话：</w:t>
      </w:r>
      <w:r>
        <w:rPr>
          <w:rFonts w:hint="eastAsia"/>
          <w:b/>
          <w:bCs/>
          <w:sz w:val="28"/>
          <w:szCs w:val="28"/>
        </w:rPr>
        <w:t>021-35303841,13371896876</w:t>
      </w:r>
    </w:p>
    <w:p w14:paraId="4AB65C7B" w14:textId="77777777" w:rsidR="00444063" w:rsidRDefault="0080153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Email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</w:rPr>
        <w:t>yangxiu721102@126.com</w:t>
      </w:r>
    </w:p>
    <w:p w14:paraId="5106BCC4" w14:textId="77777777" w:rsidR="00444063" w:rsidRDefault="00444063"/>
    <w:p w14:paraId="0A847C21" w14:textId="77777777" w:rsidR="00444063" w:rsidRDefault="0080153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 w14:paraId="179AB80F" w14:textId="77777777" w:rsidR="00444063" w:rsidRDefault="0080153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杨秀，男，</w:t>
      </w:r>
      <w:r>
        <w:rPr>
          <w:rFonts w:hint="eastAsia"/>
          <w:sz w:val="28"/>
          <w:szCs w:val="28"/>
        </w:rPr>
        <w:t>1972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月生，汉族，江苏人，工学博士，教授，上海电力大学，电气工程学院。</w:t>
      </w:r>
    </w:p>
    <w:p w14:paraId="2593E886" w14:textId="77777777" w:rsidR="00444063" w:rsidRDefault="0080153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教育背景</w:t>
      </w:r>
    </w:p>
    <w:p w14:paraId="364C24B0" w14:textId="77777777" w:rsidR="00444063" w:rsidRDefault="0080153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1994</w:t>
      </w:r>
      <w:r>
        <w:rPr>
          <w:rFonts w:hint="eastAsia"/>
          <w:sz w:val="28"/>
          <w:szCs w:val="28"/>
        </w:rPr>
        <w:t>年，本科毕业于武汉水利水电大学高电压绝缘与设备专业；</w:t>
      </w:r>
    </w:p>
    <w:p w14:paraId="22283CC5" w14:textId="77777777" w:rsidR="00444063" w:rsidRDefault="0080153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2001</w:t>
      </w:r>
      <w:r>
        <w:rPr>
          <w:rFonts w:hint="eastAsia"/>
          <w:sz w:val="28"/>
          <w:szCs w:val="28"/>
        </w:rPr>
        <w:t>年，硕士毕业于武汉大学高电压技术专业，主要从事高压直流输电系统运行与控制研究；</w:t>
      </w:r>
    </w:p>
    <w:p w14:paraId="7CB01A52" w14:textId="47CA35E4" w:rsidR="00444063" w:rsidRDefault="0080153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2005</w:t>
      </w:r>
      <w:r>
        <w:rPr>
          <w:rFonts w:hint="eastAsia"/>
          <w:sz w:val="28"/>
          <w:szCs w:val="28"/>
        </w:rPr>
        <w:t>年，博士毕业于上海交通大学电力系统及其自动化专业，主要从事大数据与人工智能在电力系统中应用</w:t>
      </w:r>
      <w:r>
        <w:rPr>
          <w:rFonts w:hint="eastAsia"/>
          <w:sz w:val="28"/>
          <w:szCs w:val="28"/>
        </w:rPr>
        <w:t>，分布式能源与微网</w:t>
      </w:r>
      <w:r>
        <w:rPr>
          <w:rFonts w:hint="eastAsia"/>
          <w:sz w:val="28"/>
          <w:szCs w:val="28"/>
        </w:rPr>
        <w:t>控制与调度、交直流输电</w:t>
      </w:r>
      <w:r>
        <w:rPr>
          <w:rFonts w:hint="eastAsia"/>
          <w:sz w:val="28"/>
          <w:szCs w:val="28"/>
        </w:rPr>
        <w:t>系统运行与控制研究。</w:t>
      </w:r>
    </w:p>
    <w:p w14:paraId="0AEEA3F1" w14:textId="77777777" w:rsidR="00444063" w:rsidRDefault="0080153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工作经历</w:t>
      </w:r>
    </w:p>
    <w:p w14:paraId="00141A9D" w14:textId="77777777" w:rsidR="00444063" w:rsidRDefault="0080153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1994</w:t>
      </w:r>
      <w:r>
        <w:rPr>
          <w:rFonts w:hint="eastAsia"/>
          <w:sz w:val="28"/>
          <w:szCs w:val="28"/>
        </w:rPr>
        <w:t>年至</w:t>
      </w:r>
      <w:r>
        <w:rPr>
          <w:rFonts w:hint="eastAsia"/>
          <w:sz w:val="28"/>
          <w:szCs w:val="28"/>
        </w:rPr>
        <w:t>1997</w:t>
      </w:r>
      <w:r>
        <w:rPr>
          <w:rFonts w:hint="eastAsia"/>
          <w:sz w:val="28"/>
          <w:szCs w:val="28"/>
        </w:rPr>
        <w:t>年，新疆昌吉电力公司试验技术员。</w:t>
      </w:r>
    </w:p>
    <w:p w14:paraId="1E4DA625" w14:textId="77777777" w:rsidR="00444063" w:rsidRDefault="0080153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1997</w:t>
      </w:r>
      <w:r>
        <w:rPr>
          <w:rFonts w:hint="eastAsia"/>
          <w:sz w:val="28"/>
          <w:szCs w:val="28"/>
        </w:rPr>
        <w:t>年至</w:t>
      </w:r>
      <w:r>
        <w:rPr>
          <w:rFonts w:hint="eastAsia"/>
          <w:sz w:val="28"/>
          <w:szCs w:val="28"/>
        </w:rPr>
        <w:t>1998</w:t>
      </w:r>
      <w:r>
        <w:rPr>
          <w:rFonts w:hint="eastAsia"/>
          <w:sz w:val="28"/>
          <w:szCs w:val="28"/>
        </w:rPr>
        <w:t>年，新疆阜康电力公司检修专责。</w:t>
      </w:r>
    </w:p>
    <w:p w14:paraId="23EB9A42" w14:textId="77777777" w:rsidR="00444063" w:rsidRDefault="0080153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2005</w:t>
      </w:r>
      <w:r>
        <w:rPr>
          <w:rFonts w:hint="eastAsia"/>
          <w:sz w:val="28"/>
          <w:szCs w:val="28"/>
        </w:rPr>
        <w:t>年至今，上海电力大学电气工程学院任教。</w:t>
      </w:r>
    </w:p>
    <w:p w14:paraId="20899BAA" w14:textId="77777777" w:rsidR="00444063" w:rsidRDefault="0080153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</w:p>
    <w:p w14:paraId="5A257963" w14:textId="2DD56DA1" w:rsidR="00444063" w:rsidRDefault="0080153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主要研究方向：</w:t>
      </w:r>
      <w:r>
        <w:rPr>
          <w:rFonts w:hint="eastAsia"/>
          <w:sz w:val="28"/>
          <w:szCs w:val="28"/>
        </w:rPr>
        <w:t>大数据与人工智能在电力系统中应用，分布式能</w:t>
      </w:r>
      <w:r>
        <w:rPr>
          <w:rFonts w:hint="eastAsia"/>
          <w:sz w:val="28"/>
          <w:szCs w:val="28"/>
        </w:rPr>
        <w:lastRenderedPageBreak/>
        <w:t>源与微网控制与调度、交直流输电系统运行与控制研究</w:t>
      </w:r>
      <w:r>
        <w:rPr>
          <w:rFonts w:hint="eastAsia"/>
          <w:sz w:val="28"/>
          <w:szCs w:val="28"/>
        </w:rPr>
        <w:t>。</w:t>
      </w:r>
    </w:p>
    <w:p w14:paraId="6AAEA061" w14:textId="77777777" w:rsidR="00444063" w:rsidRDefault="0080153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主要科研项目</w:t>
      </w:r>
    </w:p>
    <w:p w14:paraId="484BAC23" w14:textId="77777777" w:rsidR="00444063" w:rsidRDefault="0080153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基于需求侧响应的园区能源互联网自调适技术研究与应用，上海市科委，</w:t>
      </w:r>
      <w:r>
        <w:rPr>
          <w:rFonts w:hint="eastAsia"/>
          <w:sz w:val="28"/>
          <w:szCs w:val="28"/>
        </w:rPr>
        <w:t>2018/07-2021/06</w:t>
      </w:r>
      <w:r>
        <w:rPr>
          <w:rFonts w:hint="eastAsia"/>
          <w:sz w:val="28"/>
          <w:szCs w:val="28"/>
        </w:rPr>
        <w:t>，在研，主持。</w:t>
      </w:r>
    </w:p>
    <w:p w14:paraId="1A17A112" w14:textId="77777777" w:rsidR="00444063" w:rsidRDefault="0080153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面向用户侧的城市社区能源互联网关键技术研究，上海市科委，</w:t>
      </w:r>
      <w:r>
        <w:rPr>
          <w:rFonts w:hint="eastAsia"/>
          <w:sz w:val="28"/>
          <w:szCs w:val="28"/>
        </w:rPr>
        <w:t>2017/01-2019/12</w:t>
      </w:r>
      <w:r>
        <w:rPr>
          <w:rFonts w:hint="eastAsia"/>
          <w:sz w:val="28"/>
          <w:szCs w:val="28"/>
        </w:rPr>
        <w:t>，在研，主持。</w:t>
      </w:r>
    </w:p>
    <w:p w14:paraId="178AE7AA" w14:textId="77777777" w:rsidR="00444063" w:rsidRDefault="0080153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特高压多落点交直流混联电网交直流暂态过程交互影响的研究，国家电网公司，</w:t>
      </w:r>
      <w:r>
        <w:rPr>
          <w:rFonts w:hint="eastAsia"/>
          <w:sz w:val="28"/>
          <w:szCs w:val="28"/>
        </w:rPr>
        <w:t>2016/01-2018/12</w:t>
      </w:r>
      <w:r>
        <w:rPr>
          <w:rFonts w:hint="eastAsia"/>
          <w:sz w:val="28"/>
          <w:szCs w:val="28"/>
        </w:rPr>
        <w:t>，在研，主持</w:t>
      </w:r>
    </w:p>
    <w:p w14:paraId="46E61A1B" w14:textId="77777777" w:rsidR="00444063" w:rsidRDefault="0080153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城市电动汽车充电设备的用电特征及影响关键技术研究，国网上海市电力公司，</w:t>
      </w:r>
      <w:r>
        <w:rPr>
          <w:rFonts w:hint="eastAsia"/>
          <w:sz w:val="28"/>
          <w:szCs w:val="28"/>
        </w:rPr>
        <w:t>2018/07-2019/09</w:t>
      </w:r>
      <w:r>
        <w:rPr>
          <w:rFonts w:hint="eastAsia"/>
          <w:sz w:val="28"/>
          <w:szCs w:val="28"/>
        </w:rPr>
        <w:t>，在研，主持。</w:t>
      </w:r>
    </w:p>
    <w:p w14:paraId="0484643D" w14:textId="77777777" w:rsidR="00444063" w:rsidRDefault="0080153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基于大数据技术的公共楼宇用电负</w:t>
      </w:r>
      <w:r>
        <w:rPr>
          <w:rFonts w:hint="eastAsia"/>
          <w:sz w:val="28"/>
          <w:szCs w:val="28"/>
        </w:rPr>
        <w:t>荷分布特征与建模研究，国网上海市电力公司，</w:t>
      </w:r>
      <w:r>
        <w:rPr>
          <w:rFonts w:hint="eastAsia"/>
          <w:sz w:val="28"/>
          <w:szCs w:val="28"/>
        </w:rPr>
        <w:t>2017/10-2018/06</w:t>
      </w:r>
      <w:r>
        <w:rPr>
          <w:rFonts w:hint="eastAsia"/>
          <w:sz w:val="28"/>
          <w:szCs w:val="28"/>
        </w:rPr>
        <w:t>，在研，主持。</w:t>
      </w:r>
    </w:p>
    <w:p w14:paraId="6606373F" w14:textId="77777777" w:rsidR="00444063" w:rsidRDefault="0080153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/>
          <w:sz w:val="28"/>
          <w:szCs w:val="28"/>
        </w:rPr>
        <w:t>分布式能源供能技术及管理系统框架研究，国网上海市电力公司，</w:t>
      </w:r>
      <w:r>
        <w:rPr>
          <w:rFonts w:hint="eastAsia"/>
          <w:sz w:val="28"/>
          <w:szCs w:val="28"/>
        </w:rPr>
        <w:t>2015/01-2016/12</w:t>
      </w:r>
      <w:r>
        <w:rPr>
          <w:rFonts w:hint="eastAsia"/>
          <w:sz w:val="28"/>
          <w:szCs w:val="28"/>
        </w:rPr>
        <w:t>，结题，主持。</w:t>
      </w:r>
    </w:p>
    <w:p w14:paraId="178269D8" w14:textId="77777777" w:rsidR="00444063" w:rsidRDefault="0080153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7.Long-term In-depth Analysis and Policy Effect Assessment of Gas Distributed Generation in </w:t>
      </w:r>
      <w:r>
        <w:rPr>
          <w:rFonts w:hint="eastAsia"/>
          <w:sz w:val="28"/>
          <w:szCs w:val="28"/>
        </w:rPr>
        <w:t>Shanghai</w:t>
      </w:r>
      <w:r>
        <w:rPr>
          <w:rFonts w:hint="eastAsia"/>
          <w:sz w:val="28"/>
          <w:szCs w:val="28"/>
        </w:rPr>
        <w:t>，能源基金会，</w:t>
      </w:r>
      <w:r>
        <w:rPr>
          <w:rFonts w:hint="eastAsia"/>
          <w:sz w:val="28"/>
          <w:szCs w:val="28"/>
        </w:rPr>
        <w:t>2015/10-2016/09</w:t>
      </w:r>
      <w:r>
        <w:rPr>
          <w:rFonts w:hint="eastAsia"/>
          <w:sz w:val="28"/>
          <w:szCs w:val="28"/>
        </w:rPr>
        <w:t>，结题，主持。</w:t>
      </w:r>
    </w:p>
    <w:p w14:paraId="012343E9" w14:textId="77777777" w:rsidR="00444063" w:rsidRDefault="0080153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8.</w:t>
      </w:r>
      <w:r>
        <w:rPr>
          <w:rFonts w:hint="eastAsia"/>
          <w:sz w:val="28"/>
          <w:szCs w:val="28"/>
        </w:rPr>
        <w:t>国家自然科学基金，</w:t>
      </w:r>
      <w:r>
        <w:rPr>
          <w:rFonts w:hint="eastAsia"/>
          <w:sz w:val="28"/>
          <w:szCs w:val="28"/>
        </w:rPr>
        <w:t>50977055</w:t>
      </w:r>
      <w:r>
        <w:rPr>
          <w:rFonts w:hint="eastAsia"/>
          <w:sz w:val="28"/>
          <w:szCs w:val="28"/>
        </w:rPr>
        <w:t>，高压直流输电系统电压稳定的非线性分岔与控制研究，</w:t>
      </w:r>
      <w:r>
        <w:rPr>
          <w:rFonts w:hint="eastAsia"/>
          <w:sz w:val="28"/>
          <w:szCs w:val="28"/>
        </w:rPr>
        <w:t>2010/01-2012/12</w:t>
      </w:r>
      <w:r>
        <w:rPr>
          <w:rFonts w:hint="eastAsia"/>
          <w:sz w:val="28"/>
          <w:szCs w:val="28"/>
        </w:rPr>
        <w:t>，结题，主持。</w:t>
      </w:r>
    </w:p>
    <w:p w14:paraId="40F0FD36" w14:textId="77777777" w:rsidR="00444063" w:rsidRDefault="0080153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9.</w:t>
      </w:r>
      <w:r>
        <w:rPr>
          <w:rFonts w:hint="eastAsia"/>
          <w:sz w:val="28"/>
          <w:szCs w:val="28"/>
        </w:rPr>
        <w:t>上海市“曙光人才”计划项目，</w:t>
      </w:r>
      <w:r>
        <w:rPr>
          <w:rFonts w:hint="eastAsia"/>
          <w:sz w:val="28"/>
          <w:szCs w:val="28"/>
        </w:rPr>
        <w:t>10ZZ114</w:t>
      </w:r>
      <w:r>
        <w:rPr>
          <w:rFonts w:hint="eastAsia"/>
          <w:sz w:val="28"/>
          <w:szCs w:val="28"/>
        </w:rPr>
        <w:t>，多馈入直流输电系统非线性协调控制策略研究，</w:t>
      </w:r>
      <w:r>
        <w:rPr>
          <w:rFonts w:hint="eastAsia"/>
          <w:sz w:val="28"/>
          <w:szCs w:val="28"/>
        </w:rPr>
        <w:t>2010/01-2012/12</w:t>
      </w:r>
      <w:r>
        <w:rPr>
          <w:rFonts w:hint="eastAsia"/>
          <w:sz w:val="28"/>
          <w:szCs w:val="28"/>
        </w:rPr>
        <w:t>，结题，主持。</w:t>
      </w:r>
    </w:p>
    <w:p w14:paraId="782EE9F7" w14:textId="77777777" w:rsidR="00444063" w:rsidRDefault="0080153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10.</w:t>
      </w:r>
      <w:r>
        <w:rPr>
          <w:rFonts w:hint="eastAsia"/>
          <w:sz w:val="28"/>
          <w:szCs w:val="28"/>
        </w:rPr>
        <w:t>上海市科委创新行动计划项目，</w:t>
      </w:r>
      <w:r>
        <w:rPr>
          <w:rFonts w:hint="eastAsia"/>
          <w:sz w:val="28"/>
          <w:szCs w:val="28"/>
        </w:rPr>
        <w:t>09160501600</w:t>
      </w:r>
      <w:r>
        <w:rPr>
          <w:rFonts w:hint="eastAsia"/>
          <w:sz w:val="28"/>
          <w:szCs w:val="28"/>
        </w:rPr>
        <w:t>，智能配电网规划与运行关键技术的研究，</w:t>
      </w:r>
      <w:r>
        <w:rPr>
          <w:rFonts w:hint="eastAsia"/>
          <w:sz w:val="28"/>
          <w:szCs w:val="28"/>
        </w:rPr>
        <w:t>2009/09-2012/06</w:t>
      </w:r>
      <w:r>
        <w:rPr>
          <w:rFonts w:hint="eastAsia"/>
          <w:sz w:val="28"/>
          <w:szCs w:val="28"/>
        </w:rPr>
        <w:t>，结题，主持。</w:t>
      </w:r>
    </w:p>
    <w:p w14:paraId="3AD29CDF" w14:textId="77777777" w:rsidR="00444063" w:rsidRDefault="00801536">
      <w:pPr>
        <w:ind w:firstLineChars="200" w:firstLine="560"/>
        <w:rPr>
          <w:b/>
          <w:bCs/>
          <w:sz w:val="30"/>
          <w:szCs w:val="30"/>
        </w:rPr>
      </w:pPr>
      <w:r>
        <w:rPr>
          <w:rFonts w:hint="eastAsia"/>
          <w:sz w:val="28"/>
          <w:szCs w:val="28"/>
        </w:rPr>
        <w:t>11.</w:t>
      </w:r>
      <w:r>
        <w:rPr>
          <w:rFonts w:hint="eastAsia"/>
          <w:sz w:val="28"/>
          <w:szCs w:val="28"/>
        </w:rPr>
        <w:t>上海市科委“启明星人才”计划项目，</w:t>
      </w:r>
      <w:r>
        <w:rPr>
          <w:rFonts w:hint="eastAsia"/>
          <w:sz w:val="28"/>
          <w:szCs w:val="28"/>
        </w:rPr>
        <w:t>05QMX1432</w:t>
      </w:r>
      <w:r>
        <w:rPr>
          <w:rFonts w:hint="eastAsia"/>
          <w:sz w:val="28"/>
          <w:szCs w:val="28"/>
        </w:rPr>
        <w:t>，基于分</w:t>
      </w:r>
      <w:r>
        <w:rPr>
          <w:rFonts w:hint="eastAsia"/>
          <w:sz w:val="28"/>
          <w:szCs w:val="28"/>
        </w:rPr>
        <w:lastRenderedPageBreak/>
        <w:t>岔理论的交直流输电系统电压动态稳定性研究，</w:t>
      </w:r>
      <w:r>
        <w:rPr>
          <w:rFonts w:hint="eastAsia"/>
          <w:sz w:val="28"/>
          <w:szCs w:val="28"/>
        </w:rPr>
        <w:t>2005/10-2008/03</w:t>
      </w:r>
      <w:r>
        <w:rPr>
          <w:rFonts w:hint="eastAsia"/>
          <w:sz w:val="28"/>
          <w:szCs w:val="28"/>
        </w:rPr>
        <w:t>，结题，主持。</w:t>
      </w:r>
    </w:p>
    <w:p w14:paraId="3CD8DF78" w14:textId="77777777" w:rsidR="00444063" w:rsidRDefault="0080153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相关成果</w:t>
      </w:r>
    </w:p>
    <w:p w14:paraId="6701CADE" w14:textId="474B8D7A" w:rsidR="00444063" w:rsidRDefault="0080153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近年来，主持或参加国家自然科学基金、国家</w:t>
      </w:r>
      <w:r>
        <w:rPr>
          <w:rFonts w:hint="eastAsia"/>
          <w:sz w:val="28"/>
          <w:szCs w:val="28"/>
        </w:rPr>
        <w:t>863</w:t>
      </w:r>
      <w:r>
        <w:rPr>
          <w:rFonts w:hint="eastAsia"/>
          <w:sz w:val="28"/>
          <w:szCs w:val="28"/>
        </w:rPr>
        <w:t>计划、上海市科委重点计划，上海市教委科研创新重点项目省部级以上课题十多项，完成五十余项企业委托课题，科研经费一千多万元。近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年发表论文</w:t>
      </w:r>
      <w:r>
        <w:rPr>
          <w:rFonts w:hint="eastAsia"/>
          <w:sz w:val="28"/>
          <w:szCs w:val="28"/>
        </w:rPr>
        <w:t>80</w:t>
      </w:r>
      <w:r>
        <w:rPr>
          <w:rFonts w:hint="eastAsia"/>
          <w:sz w:val="28"/>
          <w:szCs w:val="28"/>
        </w:rPr>
        <w:t>余篇，其中</w:t>
      </w:r>
      <w:r>
        <w:rPr>
          <w:rFonts w:hint="eastAsia"/>
          <w:sz w:val="28"/>
          <w:szCs w:val="28"/>
        </w:rPr>
        <w:t>SCI /EI</w:t>
      </w:r>
      <w:r>
        <w:rPr>
          <w:rFonts w:hint="eastAsia"/>
          <w:sz w:val="28"/>
          <w:szCs w:val="28"/>
        </w:rPr>
        <w:t>收录</w:t>
      </w:r>
      <w:r>
        <w:rPr>
          <w:rFonts w:hint="eastAsia"/>
          <w:sz w:val="28"/>
          <w:szCs w:val="28"/>
        </w:rPr>
        <w:t>24</w:t>
      </w:r>
      <w:r>
        <w:rPr>
          <w:rFonts w:hint="eastAsia"/>
          <w:sz w:val="28"/>
          <w:szCs w:val="28"/>
        </w:rPr>
        <w:t>篇，核心以上期刊论文</w:t>
      </w:r>
      <w:r>
        <w:rPr>
          <w:rFonts w:hint="eastAsia"/>
          <w:sz w:val="28"/>
          <w:szCs w:val="28"/>
        </w:rPr>
        <w:t>42</w:t>
      </w:r>
      <w:r>
        <w:rPr>
          <w:rFonts w:hint="eastAsia"/>
          <w:sz w:val="28"/>
          <w:szCs w:val="28"/>
        </w:rPr>
        <w:t>篇。申请及授权专利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项。</w:t>
      </w:r>
      <w:r>
        <w:rPr>
          <w:rFonts w:hint="eastAsia"/>
          <w:sz w:val="28"/>
          <w:szCs w:val="28"/>
        </w:rPr>
        <w:t>2005</w:t>
      </w:r>
      <w:r>
        <w:rPr>
          <w:rFonts w:hint="eastAsia"/>
          <w:sz w:val="28"/>
          <w:szCs w:val="28"/>
        </w:rPr>
        <w:t>年、</w:t>
      </w:r>
      <w:r>
        <w:rPr>
          <w:rFonts w:hint="eastAsia"/>
          <w:sz w:val="28"/>
          <w:szCs w:val="28"/>
        </w:rPr>
        <w:t>2010</w:t>
      </w:r>
      <w:r>
        <w:rPr>
          <w:rFonts w:hint="eastAsia"/>
          <w:sz w:val="28"/>
          <w:szCs w:val="28"/>
        </w:rPr>
        <w:t>年先后获得上海市科技启明星、上海市曙光学者称号。并于</w:t>
      </w:r>
      <w:r>
        <w:rPr>
          <w:rFonts w:hint="eastAsia"/>
          <w:sz w:val="28"/>
          <w:szCs w:val="28"/>
        </w:rPr>
        <w:t>2008</w:t>
      </w:r>
      <w:r>
        <w:rPr>
          <w:rFonts w:hint="eastAsia"/>
          <w:sz w:val="28"/>
          <w:szCs w:val="28"/>
        </w:rPr>
        <w:t>年、</w:t>
      </w:r>
      <w:r>
        <w:rPr>
          <w:rFonts w:hint="eastAsia"/>
          <w:sz w:val="28"/>
          <w:szCs w:val="28"/>
        </w:rPr>
        <w:t>2015</w:t>
      </w:r>
      <w:r>
        <w:rPr>
          <w:rFonts w:hint="eastAsia"/>
          <w:sz w:val="28"/>
          <w:szCs w:val="28"/>
        </w:rPr>
        <w:t>年获得上海市科技进步一等奖、三等奖各一次，</w:t>
      </w:r>
      <w:r>
        <w:rPr>
          <w:rFonts w:hint="eastAsia"/>
          <w:sz w:val="28"/>
          <w:szCs w:val="28"/>
        </w:rPr>
        <w:t>2009</w:t>
      </w:r>
      <w:r>
        <w:rPr>
          <w:rFonts w:hint="eastAsia"/>
          <w:sz w:val="28"/>
          <w:szCs w:val="28"/>
        </w:rPr>
        <w:t>年、</w:t>
      </w:r>
      <w:r>
        <w:rPr>
          <w:rFonts w:hint="eastAsia"/>
          <w:sz w:val="28"/>
          <w:szCs w:val="28"/>
        </w:rPr>
        <w:t>2013</w:t>
      </w:r>
      <w:r>
        <w:rPr>
          <w:rFonts w:hint="eastAsia"/>
          <w:sz w:val="28"/>
          <w:szCs w:val="28"/>
        </w:rPr>
        <w:t>年获得上海市教学成果一等奖各一次，并先后获得国家电网公司、</w:t>
      </w:r>
      <w:r>
        <w:rPr>
          <w:rFonts w:hint="eastAsia"/>
          <w:sz w:val="28"/>
          <w:szCs w:val="28"/>
        </w:rPr>
        <w:t>上海市电力公司科技奖励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项。</w:t>
      </w:r>
    </w:p>
    <w:p w14:paraId="4AD0A367" w14:textId="77777777" w:rsidR="00444063" w:rsidRDefault="0080153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招生要求</w:t>
      </w:r>
    </w:p>
    <w:p w14:paraId="411990D1" w14:textId="67DC802E" w:rsidR="00444063" w:rsidRDefault="0080153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1. </w:t>
      </w:r>
      <w:r>
        <w:rPr>
          <w:rFonts w:hint="eastAsia"/>
          <w:sz w:val="30"/>
          <w:szCs w:val="30"/>
        </w:rPr>
        <w:t>有上进心、责任心、踏实能自律的学生；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有较好</w:t>
      </w:r>
      <w:r>
        <w:rPr>
          <w:rFonts w:hint="eastAsia"/>
          <w:sz w:val="30"/>
          <w:szCs w:val="30"/>
        </w:rPr>
        <w:t>的新能源规划运行、电力系统稳定与控制等技术基础，</w:t>
      </w:r>
      <w:r>
        <w:rPr>
          <w:rFonts w:hint="eastAsia"/>
          <w:sz w:val="30"/>
          <w:szCs w:val="30"/>
        </w:rPr>
        <w:t>具有较强的编程能力</w:t>
      </w:r>
      <w:r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</w:rPr>
        <w:t>较好的团队精神。</w:t>
      </w:r>
    </w:p>
    <w:p w14:paraId="0CD57912" w14:textId="112E533C" w:rsidR="00444063" w:rsidRDefault="0080153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2. </w:t>
      </w:r>
      <w:r>
        <w:rPr>
          <w:rFonts w:hint="eastAsia"/>
          <w:sz w:val="30"/>
          <w:szCs w:val="30"/>
        </w:rPr>
        <w:t>欢迎具有下列学术背景（之一）的学生加入：电力系统及其自动化，电力电子技术等。</w:t>
      </w:r>
    </w:p>
    <w:sectPr w:rsidR="00444063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063"/>
    <w:rsid w:val="00444063"/>
    <w:rsid w:val="005E40FB"/>
    <w:rsid w:val="00801536"/>
    <w:rsid w:val="05921740"/>
    <w:rsid w:val="064213F1"/>
    <w:rsid w:val="0E145890"/>
    <w:rsid w:val="0F533996"/>
    <w:rsid w:val="13F8152F"/>
    <w:rsid w:val="152B403D"/>
    <w:rsid w:val="15AB6A78"/>
    <w:rsid w:val="18004EB0"/>
    <w:rsid w:val="20FE4B49"/>
    <w:rsid w:val="23A92E0E"/>
    <w:rsid w:val="251E42BB"/>
    <w:rsid w:val="25BC3913"/>
    <w:rsid w:val="2A954136"/>
    <w:rsid w:val="2AF83810"/>
    <w:rsid w:val="2B743760"/>
    <w:rsid w:val="2BAE7B80"/>
    <w:rsid w:val="2DD60AC1"/>
    <w:rsid w:val="2DDD76D4"/>
    <w:rsid w:val="38442B20"/>
    <w:rsid w:val="38AD6FB2"/>
    <w:rsid w:val="3A8845DA"/>
    <w:rsid w:val="3EC62AC0"/>
    <w:rsid w:val="4152726A"/>
    <w:rsid w:val="44D836E3"/>
    <w:rsid w:val="47CC1FA2"/>
    <w:rsid w:val="48EF0557"/>
    <w:rsid w:val="494E29CB"/>
    <w:rsid w:val="4C4517C2"/>
    <w:rsid w:val="4DC20BC3"/>
    <w:rsid w:val="519D0B0D"/>
    <w:rsid w:val="52851ED3"/>
    <w:rsid w:val="5353390E"/>
    <w:rsid w:val="554106F3"/>
    <w:rsid w:val="582F43C3"/>
    <w:rsid w:val="5CD4257D"/>
    <w:rsid w:val="60177AD0"/>
    <w:rsid w:val="636624A9"/>
    <w:rsid w:val="63910B63"/>
    <w:rsid w:val="6A53002F"/>
    <w:rsid w:val="6B1637AE"/>
    <w:rsid w:val="6DED5E2F"/>
    <w:rsid w:val="702A1DA6"/>
    <w:rsid w:val="71B51A1A"/>
    <w:rsid w:val="71C2717D"/>
    <w:rsid w:val="726E4932"/>
    <w:rsid w:val="7A2551FC"/>
    <w:rsid w:val="7B31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2789B4"/>
  <w15:docId w15:val="{4BBD11D5-93EF-4208-AE8A-4B62F2060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JingjingSisi</cp:lastModifiedBy>
  <cp:revision>2</cp:revision>
  <dcterms:created xsi:type="dcterms:W3CDTF">2021-11-16T07:37:00Z</dcterms:created>
  <dcterms:modified xsi:type="dcterms:W3CDTF">2021-11-16T07:37:00Z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</Properties>
</file>