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D620D" w14:textId="77777777" w:rsidR="0035036F" w:rsidRDefault="00DD0139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王小宇</w:t>
      </w:r>
    </w:p>
    <w:p w14:paraId="74376A15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0CED8DE9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姓名：王小宇</w:t>
      </w:r>
    </w:p>
    <w:p w14:paraId="1069D4E0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职称：教授</w:t>
      </w:r>
    </w:p>
    <w:p w14:paraId="471855D0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通讯地址：上海市杨浦区长阳路</w:t>
      </w:r>
      <w:r>
        <w:rPr>
          <w:rFonts w:ascii="Times New Roman" w:eastAsia="宋体" w:hAnsi="Times New Roman" w:cs="Times New Roman"/>
          <w:sz w:val="28"/>
          <w:szCs w:val="28"/>
        </w:rPr>
        <w:t>2588</w:t>
      </w:r>
      <w:r>
        <w:rPr>
          <w:rFonts w:ascii="Times New Roman" w:eastAsia="宋体" w:hAnsi="Times New Roman" w:cs="Times New Roman"/>
          <w:sz w:val="28"/>
          <w:szCs w:val="28"/>
        </w:rPr>
        <w:t>号致远楼</w:t>
      </w:r>
      <w:r>
        <w:rPr>
          <w:rFonts w:ascii="Times New Roman" w:eastAsia="宋体" w:hAnsi="Times New Roman" w:cs="Times New Roman"/>
          <w:sz w:val="28"/>
          <w:szCs w:val="28"/>
        </w:rPr>
        <w:t>910</w:t>
      </w:r>
    </w:p>
    <w:p w14:paraId="0BA0EE7F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邮编：</w:t>
      </w:r>
      <w:r>
        <w:rPr>
          <w:rFonts w:ascii="Times New Roman" w:eastAsia="宋体" w:hAnsi="Times New Roman" w:cs="Times New Roman"/>
          <w:sz w:val="28"/>
          <w:szCs w:val="28"/>
        </w:rPr>
        <w:t>200090</w:t>
      </w:r>
    </w:p>
    <w:p w14:paraId="37EA4120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电话：</w:t>
      </w:r>
      <w:r>
        <w:rPr>
          <w:rFonts w:ascii="Times New Roman" w:eastAsia="宋体" w:hAnsi="Times New Roman" w:cs="Times New Roman"/>
          <w:sz w:val="28"/>
          <w:szCs w:val="28"/>
        </w:rPr>
        <w:t>13693069735</w:t>
      </w:r>
    </w:p>
    <w:p w14:paraId="30D12AF0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Email</w:t>
      </w:r>
      <w:r>
        <w:rPr>
          <w:rFonts w:ascii="Times New Roman" w:eastAsia="宋体" w:hAnsi="Times New Roman" w:cs="Times New Roman"/>
          <w:sz w:val="28"/>
          <w:szCs w:val="28"/>
        </w:rPr>
        <w:t>：</w:t>
      </w:r>
      <w:r>
        <w:rPr>
          <w:rFonts w:ascii="Times New Roman" w:eastAsia="宋体" w:hAnsi="Times New Roman" w:cs="Times New Roman"/>
          <w:sz w:val="28"/>
          <w:szCs w:val="28"/>
        </w:rPr>
        <w:fldChar w:fldCharType="begin"/>
      </w:r>
      <w:r>
        <w:rPr>
          <w:rFonts w:ascii="Times New Roman" w:eastAsia="宋体" w:hAnsi="Times New Roman" w:cs="Times New Roman"/>
          <w:sz w:val="28"/>
          <w:szCs w:val="28"/>
        </w:rPr>
        <w:instrText xml:space="preserve"> HYPERLINK "mailto:xiaoyuw@ieee.org" </w:instrText>
      </w:r>
      <w:r>
        <w:rPr>
          <w:rFonts w:ascii="Times New Roman" w:eastAsia="宋体" w:hAnsi="Times New Roman" w:cs="Times New Roman"/>
          <w:sz w:val="28"/>
          <w:szCs w:val="28"/>
        </w:rPr>
        <w:fldChar w:fldCharType="separate"/>
      </w:r>
      <w:r>
        <w:rPr>
          <w:rFonts w:ascii="Times New Roman" w:eastAsia="宋体" w:hAnsi="Times New Roman" w:cs="Times New Roman"/>
          <w:sz w:val="28"/>
          <w:szCs w:val="28"/>
        </w:rPr>
        <w:t>xiaoyuw@ieee.org</w:t>
      </w:r>
      <w:r>
        <w:rPr>
          <w:rFonts w:ascii="Times New Roman" w:eastAsia="宋体" w:hAnsi="Times New Roman" w:cs="Times New Roman"/>
          <w:sz w:val="28"/>
          <w:szCs w:val="28"/>
        </w:rPr>
        <w:fldChar w:fldCharType="end"/>
      </w:r>
    </w:p>
    <w:p w14:paraId="63690982" w14:textId="77777777" w:rsidR="0035036F" w:rsidRDefault="0035036F">
      <w:pPr>
        <w:snapToGrid w:val="0"/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4F9EB5A3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16AB2042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王小宇，男，</w:t>
      </w:r>
      <w:r>
        <w:rPr>
          <w:rFonts w:ascii="Times New Roman" w:eastAsia="宋体" w:hAnsi="Times New Roman" w:cs="Times New Roman"/>
          <w:sz w:val="28"/>
          <w:szCs w:val="28"/>
        </w:rPr>
        <w:t>1978</w:t>
      </w:r>
      <w:r>
        <w:rPr>
          <w:rFonts w:ascii="Times New Roman" w:eastAsia="宋体" w:hAnsi="Times New Roman" w:cs="Times New Roman"/>
          <w:sz w:val="28"/>
          <w:szCs w:val="28"/>
        </w:rPr>
        <w:t>年</w:t>
      </w:r>
      <w:r>
        <w:rPr>
          <w:rFonts w:ascii="Times New Roman" w:eastAsia="宋体" w:hAnsi="Times New Roman" w:cs="Times New Roman"/>
          <w:sz w:val="28"/>
          <w:szCs w:val="28"/>
        </w:rPr>
        <w:t>8</w:t>
      </w:r>
      <w:r>
        <w:rPr>
          <w:rFonts w:ascii="Times New Roman" w:eastAsia="宋体" w:hAnsi="Times New Roman" w:cs="Times New Roman"/>
          <w:sz w:val="28"/>
          <w:szCs w:val="28"/>
        </w:rPr>
        <w:t>月生，陕西人，工学博士，教授，上海电力大学电气工程学院</w:t>
      </w:r>
      <w:r>
        <w:rPr>
          <w:rFonts w:ascii="Times New Roman" w:eastAsia="宋体" w:hAnsi="Times New Roman" w:cs="Times New Roman" w:hint="eastAsia"/>
          <w:sz w:val="28"/>
          <w:szCs w:val="28"/>
        </w:rPr>
        <w:t>，</w:t>
      </w:r>
      <w:r>
        <w:rPr>
          <w:rFonts w:ascii="Times New Roman" w:eastAsia="宋体" w:hAnsi="Times New Roman" w:cs="Times New Roman" w:hint="eastAsia"/>
          <w:sz w:val="28"/>
          <w:szCs w:val="28"/>
        </w:rPr>
        <w:t>国家级青年人才，以项目负责人的身份承担了包括上海市“曙光学者”项目，加拿大自然科学基金</w:t>
      </w:r>
      <w:r>
        <w:rPr>
          <w:rFonts w:ascii="Times New Roman" w:eastAsia="宋体" w:hAnsi="Times New Roman" w:cs="Times New Roman" w:hint="eastAsia"/>
          <w:sz w:val="28"/>
          <w:szCs w:val="28"/>
        </w:rPr>
        <w:t>(NSERC Discovery Grant, Engage Grant)</w:t>
      </w:r>
      <w:r>
        <w:rPr>
          <w:rFonts w:ascii="Times New Roman" w:eastAsia="宋体" w:hAnsi="Times New Roman" w:cs="Times New Roman" w:hint="eastAsia"/>
          <w:sz w:val="28"/>
          <w:szCs w:val="28"/>
        </w:rPr>
        <w:t>、加拿大安大略省智能电网基金、中国自然科学基金等</w:t>
      </w:r>
      <w:r>
        <w:rPr>
          <w:rFonts w:ascii="Times New Roman" w:eastAsia="宋体" w:hAnsi="Times New Roman" w:cs="Times New Roman" w:hint="eastAsia"/>
          <w:sz w:val="28"/>
          <w:szCs w:val="28"/>
        </w:rPr>
        <w:t>30</w:t>
      </w:r>
      <w:r>
        <w:rPr>
          <w:rFonts w:ascii="Times New Roman" w:eastAsia="宋体" w:hAnsi="Times New Roman" w:cs="Times New Roman" w:hint="eastAsia"/>
          <w:sz w:val="28"/>
          <w:szCs w:val="28"/>
        </w:rPr>
        <w:t>余项科研基金，并获得</w:t>
      </w:r>
      <w:r>
        <w:rPr>
          <w:rFonts w:ascii="Times New Roman" w:eastAsia="宋体" w:hAnsi="Times New Roman" w:cs="Times New Roman" w:hint="eastAsia"/>
          <w:sz w:val="28"/>
          <w:szCs w:val="28"/>
        </w:rPr>
        <w:t>2017</w:t>
      </w:r>
      <w:r>
        <w:rPr>
          <w:rFonts w:ascii="Times New Roman" w:eastAsia="宋体" w:hAnsi="Times New Roman" w:cs="Times New Roman" w:hint="eastAsia"/>
          <w:sz w:val="28"/>
          <w:szCs w:val="28"/>
        </w:rPr>
        <w:t>年加拿大安大略</w:t>
      </w:r>
      <w:proofErr w:type="gramStart"/>
      <w:r>
        <w:rPr>
          <w:rFonts w:ascii="Times New Roman" w:eastAsia="宋体" w:hAnsi="Times New Roman" w:cs="Times New Roman" w:hint="eastAsia"/>
          <w:sz w:val="28"/>
          <w:szCs w:val="28"/>
        </w:rPr>
        <w:t>省年轻</w:t>
      </w:r>
      <w:proofErr w:type="gramEnd"/>
      <w:r>
        <w:rPr>
          <w:rFonts w:ascii="Times New Roman" w:eastAsia="宋体" w:hAnsi="Times New Roman" w:cs="Times New Roman" w:hint="eastAsia"/>
          <w:sz w:val="28"/>
          <w:szCs w:val="28"/>
        </w:rPr>
        <w:t>研究者奖。在</w:t>
      </w:r>
      <w:r>
        <w:rPr>
          <w:rFonts w:ascii="Times New Roman" w:eastAsia="宋体" w:hAnsi="Times New Roman" w:cs="Times New Roman" w:hint="eastAsia"/>
          <w:sz w:val="28"/>
          <w:szCs w:val="28"/>
        </w:rPr>
        <w:t>IEEE Transactions on Power Systems, IEEE Transactions on Industrial Electronics</w:t>
      </w:r>
      <w:r>
        <w:rPr>
          <w:rFonts w:ascii="Times New Roman" w:eastAsia="宋体" w:hAnsi="Times New Roman" w:cs="Times New Roman" w:hint="eastAsia"/>
          <w:sz w:val="28"/>
          <w:szCs w:val="28"/>
        </w:rPr>
        <w:t>等</w:t>
      </w:r>
      <w:r>
        <w:rPr>
          <w:rFonts w:ascii="Times New Roman" w:eastAsia="宋体" w:hAnsi="Times New Roman" w:cs="Times New Roman" w:hint="eastAsia"/>
          <w:sz w:val="28"/>
          <w:szCs w:val="28"/>
        </w:rPr>
        <w:t>SCI</w:t>
      </w:r>
      <w:r>
        <w:rPr>
          <w:rFonts w:ascii="Times New Roman" w:eastAsia="宋体" w:hAnsi="Times New Roman" w:cs="Times New Roman" w:hint="eastAsia"/>
          <w:sz w:val="28"/>
          <w:szCs w:val="28"/>
        </w:rPr>
        <w:t>国际期刊发表论文</w:t>
      </w:r>
      <w:r>
        <w:rPr>
          <w:rFonts w:ascii="Times New Roman" w:eastAsia="宋体" w:hAnsi="Times New Roman" w:cs="Times New Roman" w:hint="eastAsia"/>
          <w:sz w:val="28"/>
          <w:szCs w:val="28"/>
        </w:rPr>
        <w:t>30</w:t>
      </w:r>
      <w:r>
        <w:rPr>
          <w:rFonts w:ascii="Times New Roman" w:eastAsia="宋体" w:hAnsi="Times New Roman" w:cs="Times New Roman" w:hint="eastAsia"/>
          <w:sz w:val="28"/>
          <w:szCs w:val="28"/>
        </w:rPr>
        <w:t>余篇</w:t>
      </w:r>
      <w:r>
        <w:rPr>
          <w:rFonts w:ascii="Times New Roman" w:eastAsia="宋体" w:hAnsi="Times New Roman" w:cs="Times New Roman" w:hint="eastAsia"/>
          <w:sz w:val="28"/>
          <w:szCs w:val="28"/>
        </w:rPr>
        <w:t>，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IET </w:t>
      </w:r>
      <w:proofErr w:type="spellStart"/>
      <w:r>
        <w:rPr>
          <w:rFonts w:ascii="Times New Roman" w:eastAsia="宋体" w:hAnsi="Times New Roman" w:cs="Times New Roman" w:hint="eastAsia"/>
          <w:sz w:val="28"/>
          <w:szCs w:val="28"/>
        </w:rPr>
        <w:t>Generation,Transmiss</w:t>
      </w:r>
      <w:r>
        <w:rPr>
          <w:rFonts w:ascii="Times New Roman" w:eastAsia="宋体" w:hAnsi="Times New Roman" w:cs="Times New Roman" w:hint="eastAsia"/>
          <w:sz w:val="28"/>
          <w:szCs w:val="28"/>
        </w:rPr>
        <w:t>ion&amp;Distribution</w:t>
      </w:r>
      <w:proofErr w:type="spellEnd"/>
      <w:r>
        <w:rPr>
          <w:rFonts w:ascii="Times New Roman" w:eastAsia="宋体" w:hAnsi="Times New Roman" w:cs="Times New Roman" w:hint="eastAsia"/>
          <w:sz w:val="28"/>
          <w:szCs w:val="28"/>
        </w:rPr>
        <w:t>期刊编委、</w:t>
      </w:r>
      <w:r>
        <w:rPr>
          <w:rFonts w:ascii="Times New Roman" w:eastAsia="宋体" w:hAnsi="Times New Roman" w:cs="Times New Roman" w:hint="eastAsia"/>
          <w:sz w:val="28"/>
          <w:szCs w:val="28"/>
        </w:rPr>
        <w:t>IEEE Power and Energy Society Task Force on Interfacing Techniques for Simulation Tools</w:t>
      </w:r>
      <w:r>
        <w:rPr>
          <w:rFonts w:ascii="Times New Roman" w:eastAsia="宋体" w:hAnsi="Times New Roman" w:cs="Times New Roman" w:hint="eastAsia"/>
          <w:sz w:val="28"/>
          <w:szCs w:val="28"/>
        </w:rPr>
        <w:t>工作组主席，</w:t>
      </w:r>
      <w:r>
        <w:rPr>
          <w:rFonts w:ascii="Times New Roman" w:eastAsia="宋体" w:hAnsi="Times New Roman" w:cs="Times New Roman" w:hint="eastAsia"/>
          <w:sz w:val="28"/>
          <w:szCs w:val="28"/>
        </w:rPr>
        <w:t>IEEE Power Electronics Society Ottawa Section</w:t>
      </w:r>
      <w:r>
        <w:rPr>
          <w:rFonts w:ascii="Times New Roman" w:eastAsia="宋体" w:hAnsi="Times New Roman" w:cs="Times New Roman" w:hint="eastAsia"/>
          <w:sz w:val="28"/>
          <w:szCs w:val="28"/>
        </w:rPr>
        <w:t>协会分部主席，</w:t>
      </w:r>
      <w:r>
        <w:rPr>
          <w:rFonts w:ascii="Times New Roman" w:eastAsia="宋体" w:hAnsi="Times New Roman" w:cs="Times New Roman" w:hint="eastAsia"/>
          <w:sz w:val="28"/>
          <w:szCs w:val="28"/>
        </w:rPr>
        <w:t>IEEE Canada Conference Editorial Board</w:t>
      </w:r>
      <w:r>
        <w:rPr>
          <w:rFonts w:ascii="Times New Roman" w:eastAsia="宋体" w:hAnsi="Times New Roman" w:cs="Times New Roman" w:hint="eastAsia"/>
          <w:sz w:val="28"/>
          <w:szCs w:val="28"/>
        </w:rPr>
        <w:t>国际会议编委会成员，</w:t>
      </w:r>
      <w:r>
        <w:rPr>
          <w:rFonts w:ascii="Times New Roman" w:eastAsia="宋体" w:hAnsi="Times New Roman" w:cs="Times New Roman" w:hint="eastAsia"/>
          <w:sz w:val="28"/>
          <w:szCs w:val="28"/>
        </w:rPr>
        <w:t>2016 IEEE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8"/>
        </w:rPr>
        <w:t>Electrical Power and Energy Conf</w:t>
      </w:r>
      <w:r>
        <w:rPr>
          <w:rFonts w:ascii="Times New Roman" w:eastAsia="宋体" w:hAnsi="Times New Roman" w:cs="Times New Roman" w:hint="eastAsia"/>
          <w:sz w:val="28"/>
          <w:szCs w:val="28"/>
        </w:rPr>
        <w:t>erence</w:t>
      </w:r>
      <w:r>
        <w:rPr>
          <w:rFonts w:ascii="Times New Roman" w:eastAsia="宋体" w:hAnsi="Times New Roman" w:cs="Times New Roman" w:hint="eastAsia"/>
          <w:sz w:val="28"/>
          <w:szCs w:val="28"/>
        </w:rPr>
        <w:t>国际会议技术委员会副主席。</w:t>
      </w:r>
    </w:p>
    <w:p w14:paraId="3E0148FC" w14:textId="77777777" w:rsidR="0035036F" w:rsidRDefault="0035036F">
      <w:pPr>
        <w:snapToGrid w:val="0"/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5259D08D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5AA2855E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2000</w:t>
      </w:r>
      <w:r>
        <w:rPr>
          <w:rFonts w:ascii="Times New Roman" w:eastAsia="宋体" w:hAnsi="Times New Roman" w:cs="Times New Roman"/>
          <w:sz w:val="28"/>
          <w:szCs w:val="28"/>
        </w:rPr>
        <w:t>年，本科毕业于清华大学电气工程专业；</w:t>
      </w:r>
    </w:p>
    <w:p w14:paraId="27E34051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2003</w:t>
      </w:r>
      <w:r>
        <w:rPr>
          <w:rFonts w:ascii="Times New Roman" w:eastAsia="宋体" w:hAnsi="Times New Roman" w:cs="Times New Roman"/>
          <w:sz w:val="28"/>
          <w:szCs w:val="28"/>
        </w:rPr>
        <w:t>年，硕士毕业于清华大学电气工程专业，主要从事分布式发电与电能质量分析、参数辨识等方面的研究；</w:t>
      </w:r>
    </w:p>
    <w:p w14:paraId="54271CBF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2008</w:t>
      </w:r>
      <w:r>
        <w:rPr>
          <w:rFonts w:ascii="Times New Roman" w:eastAsia="宋体" w:hAnsi="Times New Roman" w:cs="Times New Roman"/>
          <w:sz w:val="28"/>
          <w:szCs w:val="28"/>
        </w:rPr>
        <w:t>年，博士毕业于阿尔伯塔大学专业，主要从事分布式发电、微电网、智能电网等方面的研究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7B86A380" w14:textId="77777777" w:rsidR="0035036F" w:rsidRDefault="0035036F">
      <w:pPr>
        <w:snapToGrid w:val="0"/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773B56B7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3A7A9601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2008</w:t>
      </w:r>
      <w:r>
        <w:rPr>
          <w:rFonts w:ascii="Times New Roman" w:eastAsia="宋体" w:hAnsi="Times New Roman" w:cs="Times New Roman"/>
          <w:sz w:val="28"/>
          <w:szCs w:val="28"/>
        </w:rPr>
        <w:t>年至</w:t>
      </w:r>
      <w:r>
        <w:rPr>
          <w:rFonts w:ascii="Times New Roman" w:eastAsia="宋体" w:hAnsi="Times New Roman" w:cs="Times New Roman"/>
          <w:sz w:val="28"/>
          <w:szCs w:val="28"/>
        </w:rPr>
        <w:t>2008</w:t>
      </w:r>
      <w:r>
        <w:rPr>
          <w:rFonts w:ascii="Times New Roman" w:eastAsia="宋体" w:hAnsi="Times New Roman" w:cs="Times New Roman"/>
          <w:sz w:val="28"/>
          <w:szCs w:val="28"/>
        </w:rPr>
        <w:t>年，阿尔伯塔大学电机与计算机工程系博士后；</w:t>
      </w:r>
    </w:p>
    <w:p w14:paraId="0BD97105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lastRenderedPageBreak/>
        <w:t>2008</w:t>
      </w:r>
      <w:r>
        <w:rPr>
          <w:rFonts w:ascii="Times New Roman" w:eastAsia="宋体" w:hAnsi="Times New Roman" w:cs="Times New Roman"/>
          <w:sz w:val="28"/>
          <w:szCs w:val="28"/>
        </w:rPr>
        <w:t>年至</w:t>
      </w:r>
      <w:r>
        <w:rPr>
          <w:rFonts w:ascii="Times New Roman" w:eastAsia="宋体" w:hAnsi="Times New Roman" w:cs="Times New Roman"/>
          <w:sz w:val="28"/>
          <w:szCs w:val="28"/>
        </w:rPr>
        <w:t>2012</w:t>
      </w:r>
      <w:r>
        <w:rPr>
          <w:rFonts w:ascii="Times New Roman" w:eastAsia="宋体" w:hAnsi="Times New Roman" w:cs="Times New Roman"/>
          <w:sz w:val="28"/>
          <w:szCs w:val="28"/>
        </w:rPr>
        <w:t>年，清华大学电机系讲师；</w:t>
      </w:r>
    </w:p>
    <w:p w14:paraId="2FD17953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2012</w:t>
      </w:r>
      <w:r>
        <w:rPr>
          <w:rFonts w:ascii="Times New Roman" w:eastAsia="宋体" w:hAnsi="Times New Roman" w:cs="Times New Roman"/>
          <w:sz w:val="28"/>
          <w:szCs w:val="28"/>
        </w:rPr>
        <w:t>年至</w:t>
      </w:r>
      <w:r>
        <w:rPr>
          <w:rFonts w:ascii="Times New Roman" w:eastAsia="宋体" w:hAnsi="Times New Roman" w:cs="Times New Roman"/>
          <w:sz w:val="28"/>
          <w:szCs w:val="28"/>
        </w:rPr>
        <w:t>2018</w:t>
      </w:r>
      <w:r>
        <w:rPr>
          <w:rFonts w:ascii="Times New Roman" w:eastAsia="宋体" w:hAnsi="Times New Roman" w:cs="Times New Roman"/>
          <w:sz w:val="28"/>
          <w:szCs w:val="28"/>
        </w:rPr>
        <w:t>年，卡尔顿大学电子系助理教授、副教授；</w:t>
      </w:r>
    </w:p>
    <w:p w14:paraId="12283AF3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2018</w:t>
      </w:r>
      <w:r>
        <w:rPr>
          <w:rFonts w:ascii="Times New Roman" w:eastAsia="宋体" w:hAnsi="Times New Roman" w:cs="Times New Roman"/>
          <w:sz w:val="28"/>
          <w:szCs w:val="28"/>
        </w:rPr>
        <w:t>年至今，上海电力大学教授。</w:t>
      </w:r>
    </w:p>
    <w:p w14:paraId="2C6A2EEE" w14:textId="77777777" w:rsidR="0035036F" w:rsidRDefault="0035036F">
      <w:pPr>
        <w:snapToGrid w:val="0"/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00973236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436DFB9D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配电网状态识别与运行控制，微电网</w:t>
      </w:r>
      <w:r>
        <w:rPr>
          <w:rFonts w:ascii="Times New Roman" w:eastAsia="宋体" w:hAnsi="Times New Roman" w:cs="Times New Roman" w:hint="eastAsia"/>
          <w:sz w:val="28"/>
          <w:szCs w:val="28"/>
        </w:rPr>
        <w:t>/</w:t>
      </w:r>
      <w:r>
        <w:rPr>
          <w:rFonts w:ascii="Times New Roman" w:eastAsia="宋体" w:hAnsi="Times New Roman" w:cs="Times New Roman" w:hint="eastAsia"/>
          <w:sz w:val="28"/>
          <w:szCs w:val="28"/>
        </w:rPr>
        <w:t>配电网能量管理系统研发，电动汽车和可再生能源智能接入，大数据</w:t>
      </w:r>
      <w:r>
        <w:rPr>
          <w:rFonts w:ascii="Times New Roman" w:eastAsia="宋体" w:hAnsi="Times New Roman" w:cs="Times New Roman" w:hint="eastAsia"/>
          <w:sz w:val="28"/>
          <w:szCs w:val="28"/>
        </w:rPr>
        <w:t>/</w:t>
      </w:r>
      <w:r>
        <w:rPr>
          <w:rFonts w:ascii="Times New Roman" w:eastAsia="宋体" w:hAnsi="Times New Roman" w:cs="Times New Roman" w:hint="eastAsia"/>
          <w:sz w:val="28"/>
          <w:szCs w:val="28"/>
        </w:rPr>
        <w:t>人工智能技术在电网中的应用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p w14:paraId="6D5A8023" w14:textId="77777777" w:rsidR="0035036F" w:rsidRDefault="0035036F">
      <w:pPr>
        <w:snapToGrid w:val="0"/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14:paraId="43F2BCAB" w14:textId="77777777" w:rsidR="0035036F" w:rsidRDefault="00DD013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14:paraId="523CD2FF" w14:textId="77777777" w:rsidR="0035036F" w:rsidRDefault="00DD0139">
      <w:pPr>
        <w:pStyle w:val="a5"/>
        <w:numPr>
          <w:ilvl w:val="0"/>
          <w:numId w:val="1"/>
        </w:numPr>
        <w:spacing w:line="440" w:lineRule="exact"/>
        <w:ind w:left="363" w:firstLineChars="0" w:hanging="363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</w:rPr>
        <w:t>2018</w:t>
      </w:r>
      <w:r>
        <w:rPr>
          <w:rFonts w:asciiTheme="minorHAnsi" w:eastAsiaTheme="minorEastAsia" w:hAnsiTheme="minorHAnsi" w:cstheme="minorBidi"/>
          <w:sz w:val="28"/>
          <w:szCs w:val="28"/>
        </w:rPr>
        <w:t>年</w:t>
      </w:r>
      <w:r>
        <w:rPr>
          <w:rFonts w:asciiTheme="minorHAnsi" w:eastAsiaTheme="minorEastAsia" w:hAnsiTheme="minorHAnsi" w:cstheme="minorBidi"/>
          <w:sz w:val="28"/>
          <w:szCs w:val="28"/>
        </w:rPr>
        <w:t>9</w:t>
      </w:r>
      <w:r>
        <w:rPr>
          <w:rFonts w:asciiTheme="minorHAnsi" w:eastAsiaTheme="minorEastAsia" w:hAnsiTheme="minorHAnsi" w:cstheme="minorBidi"/>
          <w:sz w:val="28"/>
          <w:szCs w:val="28"/>
        </w:rPr>
        <w:t>月至今，</w:t>
      </w:r>
      <w:r>
        <w:rPr>
          <w:rFonts w:asciiTheme="minorHAnsi" w:eastAsiaTheme="minorEastAsia" w:hAnsiTheme="minorHAnsi" w:cstheme="minorBidi"/>
          <w:sz w:val="28"/>
          <w:szCs w:val="28"/>
        </w:rPr>
        <w:t>2018</w:t>
      </w:r>
      <w:r>
        <w:rPr>
          <w:rFonts w:asciiTheme="minorHAnsi" w:eastAsiaTheme="minorEastAsia" w:hAnsiTheme="minorHAnsi" w:cstheme="minorBidi"/>
          <w:sz w:val="28"/>
          <w:szCs w:val="28"/>
        </w:rPr>
        <w:t>年上海市</w:t>
      </w:r>
      <w:r>
        <w:rPr>
          <w:rFonts w:asciiTheme="minorHAnsi" w:eastAsiaTheme="minorEastAsia" w:hAnsiTheme="minorHAnsi" w:cstheme="minorBidi"/>
          <w:sz w:val="28"/>
          <w:szCs w:val="28"/>
        </w:rPr>
        <w:t>“</w:t>
      </w:r>
      <w:r>
        <w:rPr>
          <w:rFonts w:asciiTheme="minorHAnsi" w:eastAsiaTheme="minorEastAsia" w:hAnsiTheme="minorHAnsi" w:cstheme="minorBidi"/>
          <w:sz w:val="28"/>
          <w:szCs w:val="28"/>
        </w:rPr>
        <w:t>曙光学者</w:t>
      </w:r>
      <w:r>
        <w:rPr>
          <w:rFonts w:asciiTheme="minorHAnsi" w:eastAsiaTheme="minorEastAsia" w:hAnsiTheme="minorHAnsi" w:cstheme="minorBidi"/>
          <w:sz w:val="28"/>
          <w:szCs w:val="28"/>
        </w:rPr>
        <w:t>”</w:t>
      </w:r>
      <w:r>
        <w:rPr>
          <w:rFonts w:asciiTheme="minorHAnsi" w:eastAsiaTheme="minorEastAsia" w:hAnsiTheme="minorHAnsi" w:cstheme="minorBidi"/>
          <w:sz w:val="28"/>
          <w:szCs w:val="28"/>
        </w:rPr>
        <w:t>，基于信息</w:t>
      </w:r>
      <w:r>
        <w:rPr>
          <w:rFonts w:asciiTheme="minorHAnsi" w:eastAsiaTheme="minorEastAsia" w:hAnsiTheme="minorHAnsi" w:cstheme="minorBidi"/>
          <w:sz w:val="28"/>
          <w:szCs w:val="28"/>
        </w:rPr>
        <w:t>-</w:t>
      </w:r>
      <w:r>
        <w:rPr>
          <w:rFonts w:asciiTheme="minorHAnsi" w:eastAsiaTheme="minorEastAsia" w:hAnsiTheme="minorHAnsi" w:cstheme="minorBidi"/>
          <w:sz w:val="28"/>
          <w:szCs w:val="28"/>
        </w:rPr>
        <w:t>物理</w:t>
      </w:r>
      <w:r>
        <w:rPr>
          <w:rFonts w:asciiTheme="minorHAnsi" w:eastAsiaTheme="minorEastAsia" w:hAnsiTheme="minorHAnsi" w:cstheme="minorBidi"/>
          <w:sz w:val="28"/>
          <w:szCs w:val="28"/>
        </w:rPr>
        <w:t>-</w:t>
      </w:r>
      <w:r>
        <w:rPr>
          <w:rFonts w:asciiTheme="minorHAnsi" w:eastAsiaTheme="minorEastAsia" w:hAnsiTheme="minorHAnsi" w:cstheme="minorBidi"/>
          <w:sz w:val="28"/>
          <w:szCs w:val="28"/>
        </w:rPr>
        <w:t>社会融合的新能源微电网基础理论研究；</w:t>
      </w:r>
    </w:p>
    <w:p w14:paraId="0277698A" w14:textId="77777777" w:rsidR="0035036F" w:rsidRDefault="00DD0139">
      <w:pPr>
        <w:pStyle w:val="a5"/>
        <w:numPr>
          <w:ilvl w:val="0"/>
          <w:numId w:val="1"/>
        </w:numPr>
        <w:spacing w:line="440" w:lineRule="exact"/>
        <w:ind w:left="363" w:firstLineChars="0" w:hanging="363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</w:rPr>
        <w:t>2014</w:t>
      </w:r>
      <w:r>
        <w:rPr>
          <w:rFonts w:asciiTheme="minorHAnsi" w:eastAsiaTheme="minorEastAsia" w:hAnsiTheme="minorHAnsi" w:cstheme="minorBidi"/>
          <w:sz w:val="28"/>
          <w:szCs w:val="28"/>
        </w:rPr>
        <w:t>年</w:t>
      </w:r>
      <w:r>
        <w:rPr>
          <w:rFonts w:asciiTheme="minorHAnsi" w:eastAsiaTheme="minorEastAsia" w:hAnsiTheme="minorHAnsi" w:cstheme="minorBidi"/>
          <w:sz w:val="28"/>
          <w:szCs w:val="28"/>
        </w:rPr>
        <w:t>5</w:t>
      </w:r>
      <w:r>
        <w:rPr>
          <w:rFonts w:asciiTheme="minorHAnsi" w:eastAsiaTheme="minorEastAsia" w:hAnsiTheme="minorHAnsi" w:cstheme="minorBidi"/>
          <w:sz w:val="28"/>
          <w:szCs w:val="28"/>
        </w:rPr>
        <w:t>月</w:t>
      </w:r>
      <w:r>
        <w:rPr>
          <w:rFonts w:asciiTheme="minorHAnsi" w:eastAsiaTheme="minorEastAsia" w:hAnsiTheme="minorHAnsi" w:cstheme="minorBidi"/>
          <w:sz w:val="28"/>
          <w:szCs w:val="28"/>
        </w:rPr>
        <w:t>-2019</w:t>
      </w:r>
      <w:r>
        <w:rPr>
          <w:rFonts w:asciiTheme="minorHAnsi" w:eastAsiaTheme="minorEastAsia" w:hAnsiTheme="minorHAnsi" w:cstheme="minorBidi"/>
          <w:sz w:val="28"/>
          <w:szCs w:val="28"/>
        </w:rPr>
        <w:t>年</w:t>
      </w:r>
      <w:r>
        <w:rPr>
          <w:rFonts w:asciiTheme="minorHAnsi" w:eastAsiaTheme="minorEastAsia" w:hAnsiTheme="minorHAnsi" w:cstheme="minorBidi"/>
          <w:sz w:val="28"/>
          <w:szCs w:val="28"/>
        </w:rPr>
        <w:t>4</w:t>
      </w:r>
      <w:r>
        <w:rPr>
          <w:rFonts w:asciiTheme="minorHAnsi" w:eastAsiaTheme="minorEastAsia" w:hAnsiTheme="minorHAnsi" w:cstheme="minorBidi"/>
          <w:sz w:val="28"/>
          <w:szCs w:val="28"/>
        </w:rPr>
        <w:t>月，</w:t>
      </w:r>
      <w:r w:rsidRPr="00DD0139">
        <w:rPr>
          <w:rFonts w:eastAsiaTheme="minorEastAsia"/>
          <w:sz w:val="28"/>
          <w:szCs w:val="28"/>
        </w:rPr>
        <w:t>Control and Operation of Distributed Energy Storage in Active Distribution Networks</w:t>
      </w:r>
      <w:r w:rsidRPr="00DD0139">
        <w:rPr>
          <w:rFonts w:eastAsiaTheme="minorEastAsia"/>
          <w:sz w:val="28"/>
          <w:szCs w:val="28"/>
        </w:rPr>
        <w:t>，</w:t>
      </w:r>
      <w:r w:rsidRPr="00DD0139">
        <w:rPr>
          <w:rFonts w:eastAsiaTheme="minorEastAsia"/>
          <w:sz w:val="28"/>
          <w:szCs w:val="28"/>
        </w:rPr>
        <w:t xml:space="preserve">Natural Sciences and Engineering Research Council </w:t>
      </w:r>
      <w:r w:rsidRPr="00DD0139">
        <w:rPr>
          <w:rFonts w:eastAsiaTheme="minorEastAsia"/>
          <w:sz w:val="28"/>
          <w:szCs w:val="28"/>
        </w:rPr>
        <w:t>(</w:t>
      </w:r>
      <w:r w:rsidRPr="00DD0139">
        <w:rPr>
          <w:rFonts w:eastAsiaTheme="minorEastAsia"/>
          <w:sz w:val="28"/>
          <w:szCs w:val="28"/>
        </w:rPr>
        <w:t>NSERC</w:t>
      </w:r>
      <w:r w:rsidRPr="00DD0139">
        <w:rPr>
          <w:rFonts w:eastAsiaTheme="minorEastAsia"/>
          <w:sz w:val="28"/>
          <w:szCs w:val="28"/>
        </w:rPr>
        <w:t xml:space="preserve">) </w:t>
      </w:r>
      <w:r w:rsidRPr="00DD0139">
        <w:rPr>
          <w:rFonts w:eastAsiaTheme="minorEastAsia"/>
          <w:sz w:val="28"/>
          <w:szCs w:val="28"/>
        </w:rPr>
        <w:t>Discovery Grant</w:t>
      </w:r>
      <w:r>
        <w:rPr>
          <w:rFonts w:asciiTheme="minorHAnsi" w:eastAsiaTheme="minorEastAsia" w:hAnsiTheme="minorHAnsi" w:cstheme="minorBidi"/>
          <w:sz w:val="28"/>
          <w:szCs w:val="28"/>
        </w:rPr>
        <w:t>；</w:t>
      </w:r>
    </w:p>
    <w:p w14:paraId="3A189200" w14:textId="77777777" w:rsidR="0035036F" w:rsidRDefault="00DD0139">
      <w:pPr>
        <w:pStyle w:val="a5"/>
        <w:numPr>
          <w:ilvl w:val="0"/>
          <w:numId w:val="1"/>
        </w:numPr>
        <w:spacing w:line="440" w:lineRule="exact"/>
        <w:ind w:left="363" w:firstLineChars="0" w:hanging="363"/>
        <w:rPr>
          <w:rFonts w:asciiTheme="minorHAnsi" w:eastAsiaTheme="minorEastAsia" w:hAnsiTheme="minorHAnsi" w:cstheme="minorBidi"/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</w:rPr>
        <w:t>2017</w:t>
      </w:r>
      <w:r>
        <w:rPr>
          <w:rFonts w:asciiTheme="minorHAnsi" w:eastAsiaTheme="minorEastAsia" w:hAnsiTheme="minorHAnsi" w:cstheme="minorBidi"/>
          <w:sz w:val="28"/>
          <w:szCs w:val="28"/>
        </w:rPr>
        <w:t>年</w:t>
      </w:r>
      <w:r>
        <w:rPr>
          <w:rFonts w:asciiTheme="minorHAnsi" w:eastAsiaTheme="minorEastAsia" w:hAnsiTheme="minorHAnsi" w:cstheme="minorBidi"/>
          <w:sz w:val="28"/>
          <w:szCs w:val="28"/>
        </w:rPr>
        <w:t>5</w:t>
      </w:r>
      <w:r>
        <w:rPr>
          <w:rFonts w:asciiTheme="minorHAnsi" w:eastAsiaTheme="minorEastAsia" w:hAnsiTheme="minorHAnsi" w:cstheme="minorBidi"/>
          <w:sz w:val="28"/>
          <w:szCs w:val="28"/>
        </w:rPr>
        <w:t>月</w:t>
      </w:r>
      <w:r>
        <w:rPr>
          <w:rFonts w:asciiTheme="minorHAnsi" w:eastAsiaTheme="minorEastAsia" w:hAnsiTheme="minorHAnsi" w:cstheme="minorBidi"/>
          <w:sz w:val="28"/>
          <w:szCs w:val="28"/>
        </w:rPr>
        <w:t>-2022</w:t>
      </w:r>
      <w:r>
        <w:rPr>
          <w:rFonts w:asciiTheme="minorHAnsi" w:eastAsiaTheme="minorEastAsia" w:hAnsiTheme="minorHAnsi" w:cstheme="minorBidi"/>
          <w:sz w:val="28"/>
          <w:szCs w:val="28"/>
        </w:rPr>
        <w:t>年</w:t>
      </w:r>
      <w:r>
        <w:rPr>
          <w:rFonts w:asciiTheme="minorHAnsi" w:eastAsiaTheme="minorEastAsia" w:hAnsiTheme="minorHAnsi" w:cstheme="minorBidi"/>
          <w:sz w:val="28"/>
          <w:szCs w:val="28"/>
        </w:rPr>
        <w:t>4</w:t>
      </w:r>
      <w:r>
        <w:rPr>
          <w:rFonts w:asciiTheme="minorHAnsi" w:eastAsiaTheme="minorEastAsia" w:hAnsiTheme="minorHAnsi" w:cstheme="minorBidi"/>
          <w:sz w:val="28"/>
          <w:szCs w:val="28"/>
        </w:rPr>
        <w:t>月</w:t>
      </w:r>
      <w:r w:rsidRPr="00DD0139">
        <w:rPr>
          <w:rFonts w:eastAsiaTheme="minorEastAsia"/>
          <w:sz w:val="28"/>
          <w:szCs w:val="28"/>
        </w:rPr>
        <w:t>，</w:t>
      </w:r>
      <w:r w:rsidRPr="00DD0139">
        <w:rPr>
          <w:rFonts w:eastAsiaTheme="minorEastAsia"/>
          <w:sz w:val="28"/>
          <w:szCs w:val="28"/>
        </w:rPr>
        <w:t>Smart Electric Vehicle Energy Management System Technology</w:t>
      </w:r>
      <w:r w:rsidRPr="00DD0139">
        <w:rPr>
          <w:rFonts w:eastAsiaTheme="minorEastAsia"/>
          <w:sz w:val="28"/>
          <w:szCs w:val="28"/>
        </w:rPr>
        <w:t>，</w:t>
      </w:r>
      <w:r w:rsidRPr="00DD0139">
        <w:rPr>
          <w:rFonts w:eastAsiaTheme="minorEastAsia"/>
          <w:sz w:val="28"/>
          <w:szCs w:val="28"/>
        </w:rPr>
        <w:t>Canadi</w:t>
      </w:r>
      <w:r w:rsidRPr="00DD0139">
        <w:rPr>
          <w:rFonts w:eastAsiaTheme="minorEastAsia"/>
          <w:sz w:val="28"/>
          <w:szCs w:val="28"/>
        </w:rPr>
        <w:t>an Ontario Ministry of Research, Innovation and Science</w:t>
      </w:r>
      <w:r>
        <w:rPr>
          <w:rFonts w:asciiTheme="minorHAnsi" w:eastAsiaTheme="minorEastAsia" w:hAnsiTheme="minorHAnsi" w:cstheme="minorBidi"/>
          <w:sz w:val="28"/>
          <w:szCs w:val="28"/>
        </w:rPr>
        <w:t>；</w:t>
      </w:r>
    </w:p>
    <w:p w14:paraId="5BA5CCB0" w14:textId="77777777" w:rsidR="0035036F" w:rsidRDefault="0035036F">
      <w:pPr>
        <w:snapToGrid w:val="0"/>
        <w:spacing w:line="360" w:lineRule="auto"/>
        <w:ind w:left="480" w:hangingChars="200" w:hanging="480"/>
        <w:rPr>
          <w:rFonts w:ascii="Times New Roman" w:eastAsia="宋体" w:hAnsi="Times New Roman" w:cs="Times New Roman"/>
          <w:sz w:val="24"/>
        </w:rPr>
      </w:pPr>
    </w:p>
    <w:p w14:paraId="02AA5FBF" w14:textId="77777777" w:rsidR="0035036F" w:rsidRDefault="00DD0139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5D27D3C3" w14:textId="77777777" w:rsidR="0035036F" w:rsidRDefault="00DD0139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>论文：</w:t>
      </w:r>
    </w:p>
    <w:p w14:paraId="5BF3D494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J.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Zhao,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L.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Li,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X.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Zhao,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X. 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Wang,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H.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Wang. “Full-scale Distribution System Topology Identification Using Markov Random Field,” in IEEE Transactions on Smart Grid, 2020, 11(6): </w:t>
      </w:r>
      <w:r>
        <w:rPr>
          <w:rFonts w:ascii="Times New Roman" w:eastAsia="仿宋_GB2312" w:hAnsi="Times New Roman" w:cs="Times New Roman"/>
          <w:sz w:val="28"/>
          <w:szCs w:val="28"/>
        </w:rPr>
        <w:t>4714-4726.</w:t>
      </w:r>
    </w:p>
    <w:p w14:paraId="342F2275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J.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Zhao,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M.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Xu,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X. 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Wang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,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J. </w:t>
      </w:r>
      <w:proofErr w:type="spellStart"/>
      <w:proofErr w:type="gramStart"/>
      <w:r>
        <w:rPr>
          <w:rFonts w:ascii="Times New Roman" w:eastAsia="仿宋_GB2312" w:hAnsi="Times New Roman" w:cs="Times New Roman"/>
          <w:sz w:val="28"/>
          <w:szCs w:val="28"/>
        </w:rPr>
        <w:t>Zhu,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Y</w:t>
      </w:r>
      <w:proofErr w:type="spellEnd"/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proofErr w:type="gramEnd"/>
      <w:r>
        <w:rPr>
          <w:rFonts w:ascii="Times New Roman" w:eastAsia="仿宋_GB2312" w:hAnsi="Times New Roman" w:cs="Times New Roman"/>
          <w:sz w:val="28"/>
          <w:szCs w:val="28"/>
        </w:rPr>
        <w:t xml:space="preserve"> Xuan, Z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Sun. “Incidence Convolution Based Low-Voltage Distribution System Transformer-Customer Relationship Identification,” in IEEE Transactions on Power Delivery, </w:t>
      </w:r>
      <w:proofErr w:type="spellStart"/>
      <w:r>
        <w:rPr>
          <w:rFonts w:ascii="Times New Roman" w:eastAsia="仿宋_GB2312" w:hAnsi="Times New Roman" w:cs="Times New Roman"/>
          <w:sz w:val="28"/>
          <w:szCs w:val="28"/>
        </w:rPr>
        <w:t>doi</w:t>
      </w:r>
      <w:proofErr w:type="spellEnd"/>
      <w:r>
        <w:rPr>
          <w:rFonts w:ascii="Times New Roman" w:eastAsia="仿宋_GB2312" w:hAnsi="Times New Roman" w:cs="Times New Roman"/>
          <w:sz w:val="28"/>
          <w:szCs w:val="28"/>
        </w:rPr>
        <w:t>: 10.1109/TPWRD.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2021.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3120625.</w:t>
      </w:r>
    </w:p>
    <w:p w14:paraId="0F49C38A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H. </w:t>
      </w:r>
      <w:r>
        <w:rPr>
          <w:rFonts w:ascii="Times New Roman" w:eastAsia="仿宋_GB2312" w:hAnsi="Times New Roman" w:cs="Times New Roman"/>
          <w:sz w:val="28"/>
          <w:szCs w:val="28"/>
        </w:rPr>
        <w:t>Zhang,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J.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Zhao,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 xml:space="preserve">X. 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Wang</w:t>
      </w:r>
      <w:r>
        <w:rPr>
          <w:rFonts w:ascii="Times New Roman" w:eastAsia="仿宋_GB2312" w:hAnsi="Times New Roman" w:cs="Times New Roman"/>
          <w:sz w:val="28"/>
          <w:szCs w:val="28"/>
        </w:rPr>
        <w:t>. “Low-voltage Distribution Grid Topology Identification with Latent Tree Model,” in IEEE Transactions on Power Systems, under review.</w:t>
      </w:r>
    </w:p>
    <w:p w14:paraId="1BDF413A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尤振飞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边晓燕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徐祥海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侯伟宏．</w:t>
      </w:r>
      <w:r>
        <w:rPr>
          <w:rFonts w:ascii="Times New Roman" w:eastAsia="仿宋_GB2312" w:hAnsi="Times New Roman" w:cs="Times New Roman"/>
          <w:sz w:val="28"/>
          <w:szCs w:val="28"/>
        </w:rPr>
        <w:t>基于语义分割与连通</w:t>
      </w:r>
      <w:r>
        <w:rPr>
          <w:rFonts w:ascii="Times New Roman" w:eastAsia="仿宋_GB2312" w:hAnsi="Times New Roman" w:cs="Times New Roman"/>
          <w:sz w:val="28"/>
          <w:szCs w:val="28"/>
        </w:rPr>
        <w:lastRenderedPageBreak/>
        <w:t>区域标记的隔离开关状态识别方法</w:t>
      </w:r>
      <w:r>
        <w:rPr>
          <w:rFonts w:ascii="Times New Roman" w:eastAsia="仿宋_GB2312" w:hAnsi="Times New Roman" w:cs="Times New Roman"/>
          <w:sz w:val="28"/>
          <w:szCs w:val="28"/>
        </w:rPr>
        <w:t>[J]</w:t>
      </w:r>
      <w:r>
        <w:rPr>
          <w:rFonts w:ascii="Times New Roman" w:eastAsia="仿宋_GB2312" w:hAnsi="Times New Roman" w:cs="Times New Roman"/>
          <w:sz w:val="28"/>
          <w:szCs w:val="28"/>
        </w:rPr>
        <w:t>．电力系统自动化。（已录用）</w:t>
      </w:r>
    </w:p>
    <w:p w14:paraId="5ED61B78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许栋梁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茅东华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裘瑾怡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>
        <w:rPr>
          <w:rFonts w:ascii="Times New Roman" w:eastAsia="仿宋_GB2312" w:hAnsi="Times New Roman" w:cs="Times New Roman"/>
          <w:sz w:val="28"/>
          <w:szCs w:val="28"/>
        </w:rPr>
        <w:t>基于有向邻接矩阵的配电网拓扑检测与识别</w:t>
      </w:r>
      <w:r>
        <w:rPr>
          <w:rFonts w:ascii="Times New Roman" w:eastAsia="仿宋_GB2312" w:hAnsi="Times New Roman" w:cs="Times New Roman"/>
          <w:sz w:val="28"/>
          <w:szCs w:val="28"/>
        </w:rPr>
        <w:t>[</w:t>
      </w:r>
      <w:r>
        <w:rPr>
          <w:rFonts w:ascii="Times New Roman" w:eastAsia="仿宋_GB2312" w:hAnsi="Times New Roman" w:cs="Times New Roman"/>
          <w:sz w:val="28"/>
          <w:szCs w:val="28"/>
        </w:rPr>
        <w:t>J]</w:t>
      </w:r>
      <w:r>
        <w:rPr>
          <w:rFonts w:ascii="Times New Roman" w:eastAsia="仿宋_GB2312" w:hAnsi="Times New Roman" w:cs="Times New Roman"/>
          <w:sz w:val="28"/>
          <w:szCs w:val="28"/>
        </w:rPr>
        <w:t>．电力系统保护与控制。（已录用）</w:t>
      </w:r>
    </w:p>
    <w:p w14:paraId="56E8BCC9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尤振飞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罗麟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张非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马光恕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边晓燕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>
        <w:rPr>
          <w:rFonts w:ascii="Times New Roman" w:eastAsia="仿宋_GB2312" w:hAnsi="Times New Roman" w:cs="Times New Roman"/>
          <w:sz w:val="28"/>
          <w:szCs w:val="28"/>
        </w:rPr>
        <w:t>基于风格迁移及改进</w:t>
      </w:r>
      <w:r>
        <w:rPr>
          <w:rFonts w:ascii="Times New Roman" w:eastAsia="仿宋_GB2312" w:hAnsi="Times New Roman" w:cs="Times New Roman"/>
          <w:sz w:val="28"/>
          <w:szCs w:val="28"/>
        </w:rPr>
        <w:t>SSD</w:t>
      </w:r>
      <w:r>
        <w:rPr>
          <w:rFonts w:ascii="Times New Roman" w:eastAsia="仿宋_GB2312" w:hAnsi="Times New Roman" w:cs="Times New Roman"/>
          <w:sz w:val="28"/>
          <w:szCs w:val="28"/>
        </w:rPr>
        <w:t>算法的绝缘子定位方法</w:t>
      </w:r>
      <w:r>
        <w:rPr>
          <w:rFonts w:ascii="Times New Roman" w:eastAsia="仿宋_GB2312" w:hAnsi="Times New Roman" w:cs="Times New Roman"/>
          <w:sz w:val="28"/>
          <w:szCs w:val="28"/>
        </w:rPr>
        <w:t>[J].</w:t>
      </w:r>
      <w:r>
        <w:rPr>
          <w:rFonts w:ascii="Times New Roman" w:eastAsia="仿宋_GB2312" w:hAnsi="Times New Roman" w:cs="Times New Roman"/>
          <w:sz w:val="28"/>
          <w:szCs w:val="28"/>
        </w:rPr>
        <w:t>电瓷避雷器。（已录用）</w:t>
      </w:r>
    </w:p>
    <w:p w14:paraId="399F3DF7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刘真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管敏渊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吴刚勇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吴国强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proofErr w:type="gramStart"/>
      <w:r>
        <w:rPr>
          <w:rFonts w:ascii="Times New Roman" w:eastAsia="仿宋_GB2312" w:hAnsi="Times New Roman" w:cs="Times New Roman"/>
          <w:sz w:val="28"/>
          <w:szCs w:val="28"/>
        </w:rPr>
        <w:t>考虑荷储动态特性时序降维的</w:t>
      </w:r>
      <w:proofErr w:type="gramEnd"/>
      <w:r>
        <w:rPr>
          <w:rFonts w:ascii="Times New Roman" w:eastAsia="仿宋_GB2312" w:hAnsi="Times New Roman" w:cs="Times New Roman"/>
          <w:sz w:val="28"/>
          <w:szCs w:val="28"/>
        </w:rPr>
        <w:t>配电网剩余供电能力评估</w:t>
      </w:r>
      <w:r>
        <w:rPr>
          <w:rFonts w:ascii="Times New Roman" w:eastAsia="仿宋_GB2312" w:hAnsi="Times New Roman" w:cs="Times New Roman"/>
          <w:sz w:val="28"/>
          <w:szCs w:val="28"/>
        </w:rPr>
        <w:t>[J]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>
        <w:rPr>
          <w:rFonts w:ascii="Times New Roman" w:eastAsia="仿宋_GB2312" w:hAnsi="Times New Roman" w:cs="Times New Roman"/>
          <w:sz w:val="28"/>
          <w:szCs w:val="28"/>
        </w:rPr>
        <w:t>电力自动化设备</w:t>
      </w:r>
      <w:r>
        <w:rPr>
          <w:rFonts w:ascii="Times New Roman" w:eastAsia="仿宋_GB2312" w:hAnsi="Times New Roman" w:cs="Times New Roman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2021,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41(10):220-226.</w:t>
      </w:r>
    </w:p>
    <w:p w14:paraId="2D19097E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徐明昕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宣羿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徐祥海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基于电压聚类和关联卷积的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配电网户变关系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识别方法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[J].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电力系统保护与控制。（已录用）</w:t>
      </w:r>
    </w:p>
    <w:p w14:paraId="348DFBAB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徐明杰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宣羿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陈伯建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基于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CNN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自动编码器与层次聚类联合模型的居民用电模式分类方法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[J].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电工技术学报。（已录用）</w:t>
      </w:r>
    </w:p>
    <w:p w14:paraId="45FCA13E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W. Meng,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X. Wang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 and S. Liu, Distributed load sharing of an inverter-based microgrid with reduced communication[J]. IEEE Transactions on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Smart Grid, 2019, 9(2): 1354-1364</w:t>
      </w:r>
    </w:p>
    <w:p w14:paraId="07C2A45D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W. Meng,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X. Wang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, Z. Wang, and I. </w:t>
      </w:r>
      <w:proofErr w:type="spellStart"/>
      <w:r>
        <w:rPr>
          <w:rFonts w:ascii="Times New Roman" w:eastAsia="仿宋_GB2312" w:hAnsi="Times New Roman" w:cs="Times New Roman" w:hint="eastAsia"/>
          <w:sz w:val="28"/>
          <w:szCs w:val="28"/>
        </w:rPr>
        <w:t>Kamwa</w:t>
      </w:r>
      <w:proofErr w:type="spellEnd"/>
      <w:r>
        <w:rPr>
          <w:rFonts w:ascii="Times New Roman" w:eastAsia="仿宋_GB2312" w:hAnsi="Times New Roman" w:cs="Times New Roman" w:hint="eastAsia"/>
          <w:sz w:val="28"/>
          <w:szCs w:val="28"/>
        </w:rPr>
        <w:t>, Impact of causality on performance of phasor measurement unit algorithms[J]. IEEE Transactions on Power Systems, 2018, 33(2): 1555-1565</w:t>
      </w:r>
    </w:p>
    <w:p w14:paraId="51283949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W. Meng and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X. Wang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 Distributed energy mana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gement in smart grid with wind power and temporally coupled constraints[J]. IEEE Transactions on Industrial Electronics, 2017, 64(8): 6052-6062</w:t>
      </w:r>
    </w:p>
    <w:p w14:paraId="0F2A7386" w14:textId="77777777" w:rsidR="0035036F" w:rsidRDefault="00DD0139">
      <w:pPr>
        <w:numPr>
          <w:ilvl w:val="0"/>
          <w:numId w:val="2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S. Liu, 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X. Wang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 and X. Liu, A stochastic stability enhancement method of grid-connected distributed energy stor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age systems[J]. IEEE Transactions on Smart Grid, 2017, 8(5): 2062-2070</w:t>
      </w:r>
    </w:p>
    <w:p w14:paraId="6A9E9286" w14:textId="77777777" w:rsidR="0035036F" w:rsidRDefault="0035036F">
      <w:pPr>
        <w:spacing w:line="300" w:lineRule="auto"/>
        <w:rPr>
          <w:rFonts w:ascii="Times New Roman" w:hAnsi="Times New Roman" w:cs="Times New Roman"/>
          <w:sz w:val="24"/>
          <w:szCs w:val="32"/>
        </w:rPr>
      </w:pPr>
    </w:p>
    <w:p w14:paraId="60681D62" w14:textId="77777777" w:rsidR="0035036F" w:rsidRDefault="00DD0139">
      <w:pPr>
        <w:snapToGrid w:val="0"/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专利：</w:t>
      </w:r>
    </w:p>
    <w:p w14:paraId="153C185D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李梁．基于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AMI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的智能电表相位识别、拓扑辨识及阻抗估计方法（专利申请号：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CN201911086906.9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，授权公告日：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2021.10.08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3D7F6082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王小宇．一种基于概率图模型的配电网结构识别方法（专利申请号：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CN201911087307.9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，授权公告日：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2020.10.08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5AA621F5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徐明昕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张海鹏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徐明杰．一种基于电压相关性校验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的户变关系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识别方法（专利申请号：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CN202010175859.1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，申请</w:t>
      </w: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日期：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2020.03.13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32719FD4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徐明昕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边晓燕</w:t>
      </w:r>
      <w:r>
        <w:rPr>
          <w:rFonts w:ascii="Times New Roman" w:eastAsia="仿宋_GB2312" w:hAnsi="Times New Roman" w:cs="Times New Roman"/>
          <w:sz w:val="28"/>
          <w:szCs w:val="28"/>
        </w:rPr>
        <w:t>．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一种最大相关性筛选算法实现拓扑识别方法（专利申请号：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CN202010064451.7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，申请日期：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2020.05.26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4C0D4A1A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李梁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徐明昕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张秋石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边晓燕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．一种基于马尔可夫随机场的低压配电系统网络拓扑识别方法（专利申请号：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CN202010119754.4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，申请日期：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2020.06.19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34E0A93A" w14:textId="77777777" w:rsidR="0035036F" w:rsidRDefault="00DD0139">
      <w:pPr>
        <w:numPr>
          <w:ilvl w:val="0"/>
          <w:numId w:val="3"/>
        </w:numPr>
        <w:spacing w:line="440" w:lineRule="exact"/>
        <w:ind w:rightChars="-14" w:right="-29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赵健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许栋梁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王炜韬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尤振飞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王小宇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边晓燕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周斌．一种基于多量测断面的中压配电网拓扑辨识方法（专利申请号：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CN202010132448.4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，申请日期：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2020.02.29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29C8F17C" w14:textId="77777777" w:rsidR="0035036F" w:rsidRDefault="0035036F">
      <w:pPr>
        <w:tabs>
          <w:tab w:val="left" w:pos="0"/>
        </w:tabs>
        <w:spacing w:line="300" w:lineRule="auto"/>
        <w:rPr>
          <w:rFonts w:ascii="Times New Roman" w:eastAsia="宋体" w:hAnsi="Times New Roman" w:cs="Times New Roman"/>
          <w:kern w:val="0"/>
          <w:sz w:val="24"/>
          <w:lang w:bidi="ar"/>
        </w:rPr>
      </w:pPr>
    </w:p>
    <w:p w14:paraId="1CE4EC9A" w14:textId="77777777" w:rsidR="0035036F" w:rsidRDefault="00DD0139">
      <w:pPr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15559F86" w14:textId="77777777" w:rsidR="0035036F" w:rsidRDefault="00DD0139">
      <w:pPr>
        <w:snapToGrid w:val="0"/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电气工程相关专业毕业，具有较好的团队精神，有配电网运行控制和电力大数据分析等研究基础的优先。</w:t>
      </w:r>
    </w:p>
    <w:sectPr w:rsidR="0035036F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D0951A"/>
    <w:multiLevelType w:val="multilevel"/>
    <w:tmpl w:val="ACD095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D417F27"/>
    <w:multiLevelType w:val="multilevel"/>
    <w:tmpl w:val="7D417F2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F9A0769"/>
    <w:multiLevelType w:val="multilevel"/>
    <w:tmpl w:val="7F9A076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5C1"/>
    <w:rsid w:val="00027E75"/>
    <w:rsid w:val="001815C1"/>
    <w:rsid w:val="001F7D07"/>
    <w:rsid w:val="00275FA8"/>
    <w:rsid w:val="0028629A"/>
    <w:rsid w:val="002F5874"/>
    <w:rsid w:val="0035036F"/>
    <w:rsid w:val="00BB0AF1"/>
    <w:rsid w:val="00C7249B"/>
    <w:rsid w:val="00CD30B8"/>
    <w:rsid w:val="00DD0139"/>
    <w:rsid w:val="01E47EF4"/>
    <w:rsid w:val="02582C3E"/>
    <w:rsid w:val="02B23CA7"/>
    <w:rsid w:val="038942A3"/>
    <w:rsid w:val="04C64BE8"/>
    <w:rsid w:val="04DF5C76"/>
    <w:rsid w:val="05001441"/>
    <w:rsid w:val="05EC02C3"/>
    <w:rsid w:val="06181BE0"/>
    <w:rsid w:val="06277585"/>
    <w:rsid w:val="074D337D"/>
    <w:rsid w:val="0863755D"/>
    <w:rsid w:val="089C31B1"/>
    <w:rsid w:val="09CE3315"/>
    <w:rsid w:val="0A2B6AB1"/>
    <w:rsid w:val="0A5427B5"/>
    <w:rsid w:val="0B2F4ECF"/>
    <w:rsid w:val="0B503146"/>
    <w:rsid w:val="0CF509F8"/>
    <w:rsid w:val="0E145890"/>
    <w:rsid w:val="10606ED3"/>
    <w:rsid w:val="10BB15B6"/>
    <w:rsid w:val="11193B28"/>
    <w:rsid w:val="15204C8B"/>
    <w:rsid w:val="15FC699B"/>
    <w:rsid w:val="167828E6"/>
    <w:rsid w:val="16E67F6B"/>
    <w:rsid w:val="17124D75"/>
    <w:rsid w:val="1762592D"/>
    <w:rsid w:val="17803232"/>
    <w:rsid w:val="179243F6"/>
    <w:rsid w:val="180247F1"/>
    <w:rsid w:val="192E796E"/>
    <w:rsid w:val="198579B4"/>
    <w:rsid w:val="1A3234CD"/>
    <w:rsid w:val="1A3B2BDE"/>
    <w:rsid w:val="1AB877A7"/>
    <w:rsid w:val="1AF533C9"/>
    <w:rsid w:val="1B867045"/>
    <w:rsid w:val="1D3207DD"/>
    <w:rsid w:val="1DCC2BF9"/>
    <w:rsid w:val="1DEA1E44"/>
    <w:rsid w:val="1EEF655B"/>
    <w:rsid w:val="1F4F7FA5"/>
    <w:rsid w:val="209A4012"/>
    <w:rsid w:val="20F73F9E"/>
    <w:rsid w:val="240E092F"/>
    <w:rsid w:val="24122BE2"/>
    <w:rsid w:val="24517C30"/>
    <w:rsid w:val="254C3140"/>
    <w:rsid w:val="25893DFF"/>
    <w:rsid w:val="25B55E82"/>
    <w:rsid w:val="25BC3913"/>
    <w:rsid w:val="28277D52"/>
    <w:rsid w:val="2850742B"/>
    <w:rsid w:val="285D0187"/>
    <w:rsid w:val="28DA5111"/>
    <w:rsid w:val="2964305C"/>
    <w:rsid w:val="2AB638CA"/>
    <w:rsid w:val="2AE941F6"/>
    <w:rsid w:val="2BAE7B80"/>
    <w:rsid w:val="2DB05CF9"/>
    <w:rsid w:val="2E6C4B07"/>
    <w:rsid w:val="2EC735B6"/>
    <w:rsid w:val="2EE33A94"/>
    <w:rsid w:val="2F8700DD"/>
    <w:rsid w:val="2FE44EBC"/>
    <w:rsid w:val="2FF1559C"/>
    <w:rsid w:val="329318EB"/>
    <w:rsid w:val="33150C86"/>
    <w:rsid w:val="3329503D"/>
    <w:rsid w:val="33E97EA2"/>
    <w:rsid w:val="351C1B14"/>
    <w:rsid w:val="35C11D30"/>
    <w:rsid w:val="362E5BAC"/>
    <w:rsid w:val="37570420"/>
    <w:rsid w:val="3C4C58C2"/>
    <w:rsid w:val="3CA34835"/>
    <w:rsid w:val="3D987E23"/>
    <w:rsid w:val="3E6F7D61"/>
    <w:rsid w:val="3E8F3F03"/>
    <w:rsid w:val="3EAF528E"/>
    <w:rsid w:val="3F6774B2"/>
    <w:rsid w:val="3FF879FD"/>
    <w:rsid w:val="41012174"/>
    <w:rsid w:val="43FA0864"/>
    <w:rsid w:val="44803FE5"/>
    <w:rsid w:val="454B023F"/>
    <w:rsid w:val="4857281B"/>
    <w:rsid w:val="4907622C"/>
    <w:rsid w:val="49081B7E"/>
    <w:rsid w:val="494658A2"/>
    <w:rsid w:val="4A5B412A"/>
    <w:rsid w:val="4C6E1551"/>
    <w:rsid w:val="4C83143F"/>
    <w:rsid w:val="4C960F83"/>
    <w:rsid w:val="4CFF5DEF"/>
    <w:rsid w:val="503432AE"/>
    <w:rsid w:val="50957A34"/>
    <w:rsid w:val="51895AD1"/>
    <w:rsid w:val="52DD3150"/>
    <w:rsid w:val="52E35819"/>
    <w:rsid w:val="54A336D4"/>
    <w:rsid w:val="56CB487F"/>
    <w:rsid w:val="57245AA4"/>
    <w:rsid w:val="586132AF"/>
    <w:rsid w:val="597A4FBF"/>
    <w:rsid w:val="5A1728D9"/>
    <w:rsid w:val="5A320CBC"/>
    <w:rsid w:val="5A913015"/>
    <w:rsid w:val="5AB90953"/>
    <w:rsid w:val="5B290F95"/>
    <w:rsid w:val="5B8359E0"/>
    <w:rsid w:val="5B8F21BC"/>
    <w:rsid w:val="5D8D14A5"/>
    <w:rsid w:val="5E2C3C37"/>
    <w:rsid w:val="5EBB24D3"/>
    <w:rsid w:val="5EF03277"/>
    <w:rsid w:val="61050C87"/>
    <w:rsid w:val="61602920"/>
    <w:rsid w:val="6352425E"/>
    <w:rsid w:val="639441AA"/>
    <w:rsid w:val="66733E11"/>
    <w:rsid w:val="67FE56D4"/>
    <w:rsid w:val="691A0CE1"/>
    <w:rsid w:val="69AC510F"/>
    <w:rsid w:val="69C529D7"/>
    <w:rsid w:val="6A0F14EF"/>
    <w:rsid w:val="6A492DC9"/>
    <w:rsid w:val="6B480912"/>
    <w:rsid w:val="6D373E9C"/>
    <w:rsid w:val="6E34216A"/>
    <w:rsid w:val="6E7C6C34"/>
    <w:rsid w:val="6EA97253"/>
    <w:rsid w:val="6F1940E0"/>
    <w:rsid w:val="706F1C35"/>
    <w:rsid w:val="74D247FB"/>
    <w:rsid w:val="75BB744B"/>
    <w:rsid w:val="76000154"/>
    <w:rsid w:val="7614203B"/>
    <w:rsid w:val="76522B60"/>
    <w:rsid w:val="76DE5713"/>
    <w:rsid w:val="77010A74"/>
    <w:rsid w:val="776E5714"/>
    <w:rsid w:val="77C645E3"/>
    <w:rsid w:val="77DF2C6C"/>
    <w:rsid w:val="780B197C"/>
    <w:rsid w:val="7888192A"/>
    <w:rsid w:val="78C811DF"/>
    <w:rsid w:val="78E0107A"/>
    <w:rsid w:val="79BF4ED8"/>
    <w:rsid w:val="7AF80950"/>
    <w:rsid w:val="7BA70AED"/>
    <w:rsid w:val="7C8A579E"/>
    <w:rsid w:val="7CBD3C2A"/>
    <w:rsid w:val="7CFF3879"/>
    <w:rsid w:val="7D034F28"/>
    <w:rsid w:val="7EE54CF5"/>
    <w:rsid w:val="7F0D453D"/>
    <w:rsid w:val="7FF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895AB"/>
  <w15:docId w15:val="{BFCA3A6B-DA5E-47C6-B5EA-94B3146D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</w:rPr>
  </w:style>
  <w:style w:type="character" w:styleId="a4">
    <w:name w:val="Hyperlink"/>
    <w:basedOn w:val="a0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JIAN ZHAO</cp:lastModifiedBy>
  <cp:revision>10</cp:revision>
  <dcterms:created xsi:type="dcterms:W3CDTF">2014-10-29T12:08:00Z</dcterms:created>
  <dcterms:modified xsi:type="dcterms:W3CDTF">2021-11-22T10:22:00Z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KSORubyTemplateID" linkTarget="0">
    <vt:lpwstr>6</vt:lpwstr>
  </property>
  <property fmtid="{D5CDD505-2E9C-101B-9397-08002B2CF9AE}" pid="4" name="ICV">
    <vt:lpwstr>032FEC356E2C4133B2EFD63314492403</vt:lpwstr>
  </property>
</Properties>
</file>